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78329" w14:textId="3BE024D4" w:rsidR="00010A84" w:rsidRPr="00F81F27" w:rsidRDefault="00F81F27" w:rsidP="00010A84">
      <w:pPr>
        <w:tabs>
          <w:tab w:val="left" w:pos="14656"/>
        </w:tabs>
        <w:jc w:val="center"/>
        <w:rPr>
          <w:szCs w:val="24"/>
          <w:u w:val="single"/>
          <w:lang w:eastAsia="lt-LT"/>
        </w:rPr>
      </w:pPr>
      <w:r>
        <w:rPr>
          <w:szCs w:val="24"/>
          <w:u w:val="single"/>
          <w:lang w:eastAsia="lt-LT"/>
        </w:rPr>
        <w:t>Vilniaus lopšelis-darželis „Giraitė“</w:t>
      </w:r>
    </w:p>
    <w:p w14:paraId="452F8AB8" w14:textId="77777777" w:rsidR="00010A84" w:rsidRPr="00F81F27" w:rsidRDefault="00010A84" w:rsidP="00010A84">
      <w:pPr>
        <w:tabs>
          <w:tab w:val="left" w:pos="14656"/>
        </w:tabs>
        <w:jc w:val="center"/>
        <w:rPr>
          <w:sz w:val="20"/>
          <w:u w:val="single"/>
          <w:lang w:eastAsia="lt-LT"/>
        </w:rPr>
      </w:pPr>
      <w:r w:rsidRPr="00F81F27">
        <w:rPr>
          <w:sz w:val="20"/>
          <w:u w:val="single"/>
          <w:lang w:eastAsia="lt-LT"/>
        </w:rPr>
        <w:t>(švietimo įstaigos pavadinimas)</w:t>
      </w:r>
    </w:p>
    <w:p w14:paraId="4BE991FB" w14:textId="414A5097" w:rsidR="00010A84" w:rsidRPr="00F81F27" w:rsidRDefault="00F81F27" w:rsidP="00010A84">
      <w:pPr>
        <w:tabs>
          <w:tab w:val="left" w:pos="14656"/>
        </w:tabs>
        <w:jc w:val="center"/>
        <w:rPr>
          <w:szCs w:val="24"/>
          <w:u w:val="single"/>
          <w:lang w:eastAsia="lt-LT"/>
        </w:rPr>
      </w:pPr>
      <w:r>
        <w:rPr>
          <w:szCs w:val="24"/>
          <w:u w:val="single"/>
          <w:lang w:eastAsia="lt-LT"/>
        </w:rPr>
        <w:t>Tatjana Losikienė</w:t>
      </w:r>
    </w:p>
    <w:p w14:paraId="5A921B8E" w14:textId="77777777" w:rsidR="00010A84" w:rsidRDefault="00010A84" w:rsidP="00010A84">
      <w:pPr>
        <w:jc w:val="center"/>
        <w:rPr>
          <w:sz w:val="20"/>
          <w:lang w:eastAsia="lt-LT"/>
        </w:rPr>
      </w:pPr>
      <w:r>
        <w:rPr>
          <w:sz w:val="20"/>
          <w:lang w:eastAsia="lt-LT"/>
        </w:rPr>
        <w:t>(švietimo įstaigos vadovo vardas ir pavardė)</w:t>
      </w:r>
    </w:p>
    <w:p w14:paraId="3237FA77" w14:textId="77777777" w:rsidR="00010A84" w:rsidRDefault="00010A84" w:rsidP="00010A84">
      <w:pPr>
        <w:jc w:val="center"/>
        <w:rPr>
          <w:b/>
          <w:szCs w:val="24"/>
          <w:lang w:eastAsia="lt-LT"/>
        </w:rPr>
      </w:pPr>
      <w:r>
        <w:rPr>
          <w:b/>
          <w:szCs w:val="24"/>
          <w:lang w:eastAsia="lt-LT"/>
        </w:rPr>
        <w:t>METŲ VEIKLOS ATASKAITA</w:t>
      </w:r>
    </w:p>
    <w:p w14:paraId="289085F1" w14:textId="77777777" w:rsidR="00010A84" w:rsidRDefault="00010A84" w:rsidP="00010A84">
      <w:pPr>
        <w:jc w:val="center"/>
        <w:rPr>
          <w:szCs w:val="24"/>
          <w:lang w:eastAsia="lt-LT"/>
        </w:rPr>
      </w:pPr>
    </w:p>
    <w:p w14:paraId="4B6F38CE" w14:textId="432330F6" w:rsidR="00010A84" w:rsidRDefault="00B1749B" w:rsidP="00010A84">
      <w:pPr>
        <w:jc w:val="center"/>
        <w:rPr>
          <w:szCs w:val="24"/>
          <w:lang w:eastAsia="lt-LT"/>
        </w:rPr>
      </w:pPr>
      <w:r>
        <w:rPr>
          <w:szCs w:val="24"/>
          <w:lang w:eastAsia="lt-LT"/>
        </w:rPr>
        <w:t>202</w:t>
      </w:r>
      <w:r w:rsidR="004B4CF0">
        <w:rPr>
          <w:szCs w:val="24"/>
          <w:lang w:eastAsia="lt-LT"/>
        </w:rPr>
        <w:t>4</w:t>
      </w:r>
      <w:r>
        <w:rPr>
          <w:szCs w:val="24"/>
          <w:lang w:eastAsia="lt-LT"/>
        </w:rPr>
        <w:t xml:space="preserve">-    -         </w:t>
      </w:r>
      <w:r w:rsidR="00010A84">
        <w:rPr>
          <w:szCs w:val="24"/>
          <w:lang w:eastAsia="lt-LT"/>
        </w:rPr>
        <w:t xml:space="preserve">Nr. </w:t>
      </w:r>
      <w:r>
        <w:rPr>
          <w:szCs w:val="24"/>
          <w:lang w:eastAsia="lt-LT"/>
        </w:rPr>
        <w:t xml:space="preserve"> A290-          /2</w:t>
      </w:r>
      <w:r w:rsidR="004B4CF0">
        <w:rPr>
          <w:szCs w:val="24"/>
          <w:lang w:eastAsia="lt-LT"/>
        </w:rPr>
        <w:t>4</w:t>
      </w:r>
      <w:r>
        <w:rPr>
          <w:szCs w:val="24"/>
          <w:lang w:eastAsia="lt-LT"/>
        </w:rPr>
        <w:t>(3.4.40-AD14)</w:t>
      </w:r>
    </w:p>
    <w:p w14:paraId="04E310E7" w14:textId="77777777" w:rsidR="00010A84" w:rsidRDefault="00010A84" w:rsidP="00010A84">
      <w:pPr>
        <w:jc w:val="center"/>
        <w:rPr>
          <w:lang w:eastAsia="lt-LT"/>
        </w:rPr>
      </w:pPr>
      <w:r>
        <w:rPr>
          <w:lang w:eastAsia="lt-LT"/>
        </w:rPr>
        <w:t>(data)</w:t>
      </w:r>
    </w:p>
    <w:p w14:paraId="160C2E22" w14:textId="0A208905" w:rsidR="00010A84" w:rsidRDefault="00B1749B" w:rsidP="00010A84">
      <w:pPr>
        <w:tabs>
          <w:tab w:val="left" w:pos="3828"/>
        </w:tabs>
        <w:jc w:val="center"/>
        <w:rPr>
          <w:szCs w:val="24"/>
          <w:lang w:eastAsia="lt-LT"/>
        </w:rPr>
      </w:pPr>
      <w:r>
        <w:rPr>
          <w:szCs w:val="24"/>
          <w:lang w:eastAsia="lt-LT"/>
        </w:rPr>
        <w:t>Vilnius</w:t>
      </w:r>
    </w:p>
    <w:p w14:paraId="6C529B60" w14:textId="77777777" w:rsidR="00010A84" w:rsidRDefault="00010A84" w:rsidP="00010A84">
      <w:pPr>
        <w:tabs>
          <w:tab w:val="left" w:pos="3828"/>
        </w:tabs>
        <w:jc w:val="center"/>
        <w:rPr>
          <w:lang w:eastAsia="lt-LT"/>
        </w:rPr>
      </w:pPr>
      <w:r>
        <w:rPr>
          <w:lang w:eastAsia="lt-LT"/>
        </w:rPr>
        <w:t>(sudarymo vieta)</w:t>
      </w:r>
    </w:p>
    <w:p w14:paraId="381FA797" w14:textId="77777777" w:rsidR="00010A84" w:rsidRDefault="00010A84" w:rsidP="00010A84">
      <w:pPr>
        <w:jc w:val="center"/>
        <w:rPr>
          <w:lang w:eastAsia="lt-LT"/>
        </w:rPr>
      </w:pPr>
    </w:p>
    <w:p w14:paraId="316D0D1F" w14:textId="77777777" w:rsidR="00010A84" w:rsidRDefault="00010A84" w:rsidP="00010A84">
      <w:pPr>
        <w:jc w:val="center"/>
        <w:rPr>
          <w:b/>
          <w:szCs w:val="24"/>
          <w:lang w:eastAsia="lt-LT"/>
        </w:rPr>
      </w:pPr>
      <w:r>
        <w:rPr>
          <w:b/>
          <w:szCs w:val="24"/>
          <w:lang w:eastAsia="lt-LT"/>
        </w:rPr>
        <w:t>I SKYRIUS</w:t>
      </w:r>
    </w:p>
    <w:p w14:paraId="3F9D19C1" w14:textId="77777777" w:rsidR="00010A84" w:rsidRDefault="00010A84" w:rsidP="00010A84">
      <w:pPr>
        <w:jc w:val="center"/>
        <w:rPr>
          <w:b/>
          <w:szCs w:val="24"/>
          <w:lang w:eastAsia="lt-LT"/>
        </w:rPr>
      </w:pPr>
      <w:r>
        <w:rPr>
          <w:b/>
          <w:szCs w:val="24"/>
          <w:lang w:eastAsia="lt-LT"/>
        </w:rPr>
        <w:t>STRATEGINIO PLANO IR METINIO VEIKLOS PLANO ĮGYVENDINIMAS</w:t>
      </w:r>
    </w:p>
    <w:p w14:paraId="08F1E37F" w14:textId="77777777" w:rsidR="00010A84" w:rsidRDefault="00010A84" w:rsidP="00010A84">
      <w:pPr>
        <w:jc w:val="center"/>
        <w:rPr>
          <w:b/>
          <w:lang w:eastAsia="lt-LT"/>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5"/>
      </w:tblGrid>
      <w:tr w:rsidR="00010A84" w14:paraId="0D593BAF" w14:textId="77777777" w:rsidTr="00971023">
        <w:tc>
          <w:tcPr>
            <w:tcW w:w="9775" w:type="dxa"/>
          </w:tcPr>
          <w:p w14:paraId="42B14592" w14:textId="77777777" w:rsidR="00010A84" w:rsidRPr="00BD1E54" w:rsidRDefault="00010A84" w:rsidP="00BD1E54">
            <w:pPr>
              <w:jc w:val="both"/>
              <w:rPr>
                <w:szCs w:val="24"/>
                <w:lang w:eastAsia="lt-LT"/>
              </w:rPr>
            </w:pPr>
          </w:p>
          <w:p w14:paraId="4785047F" w14:textId="77308D6E" w:rsidR="00BD1E54" w:rsidRPr="00BD1E54" w:rsidRDefault="00BD1E54" w:rsidP="00BD1E54">
            <w:pPr>
              <w:jc w:val="both"/>
              <w:rPr>
                <w:szCs w:val="24"/>
                <w:lang w:eastAsia="lt-LT"/>
              </w:rPr>
            </w:pPr>
            <w:r>
              <w:rPr>
                <w:szCs w:val="24"/>
                <w:lang w:eastAsia="lt-LT"/>
              </w:rPr>
              <w:t xml:space="preserve">        </w:t>
            </w:r>
            <w:r w:rsidRPr="00BD1E54">
              <w:rPr>
                <w:szCs w:val="24"/>
                <w:lang w:eastAsia="lt-LT"/>
              </w:rPr>
              <w:t>Lopšelis-darželis  „Giraitė“  veiklą  organizavo  vadovaudamasis  2021-2025  m.  strateginiu planu, 202</w:t>
            </w:r>
            <w:r>
              <w:rPr>
                <w:szCs w:val="24"/>
                <w:lang w:eastAsia="lt-LT"/>
              </w:rPr>
              <w:t>3</w:t>
            </w:r>
            <w:r w:rsidRPr="00BD1E54">
              <w:rPr>
                <w:szCs w:val="24"/>
                <w:lang w:eastAsia="lt-LT"/>
              </w:rPr>
              <w:t xml:space="preserve"> m. veikos planu. Pedagogai ugdomąją veiklą planavo remdamiesi atnaujinta ikimokyklinio ugdymo programa „Ką pasiesi...“, ilgalaikiais bei trumpalaikiais planais, projektine veikla, išbandė ir  įsisavino skaitmeninės platformas. Vadybiniai siekiai 2022 m. buvo orientuoti į ugdymo proceso organizavimo kokybės gerinimą, STEAM veiklos gebėjimų ugdymą, švietimo pagalbos sistemos tobulinimą, įtraukiojo ugdymo plėtojimą,</w:t>
            </w:r>
            <w:r w:rsidR="001620DF">
              <w:rPr>
                <w:szCs w:val="24"/>
                <w:lang w:eastAsia="lt-LT"/>
              </w:rPr>
              <w:t xml:space="preserve"> vaikų sveikatos stiprinimui,</w:t>
            </w:r>
            <w:r w:rsidRPr="00BD1E54">
              <w:rPr>
                <w:szCs w:val="24"/>
                <w:lang w:eastAsia="lt-LT"/>
              </w:rPr>
              <w:t xml:space="preserve"> skaitmeninio</w:t>
            </w:r>
            <w:r w:rsidR="00BE20F1">
              <w:rPr>
                <w:szCs w:val="24"/>
                <w:lang w:eastAsia="lt-LT"/>
              </w:rPr>
              <w:t xml:space="preserve">, finansinio </w:t>
            </w:r>
            <w:r w:rsidRPr="00BD1E54">
              <w:rPr>
                <w:szCs w:val="24"/>
                <w:lang w:eastAsia="lt-LT"/>
              </w:rPr>
              <w:t xml:space="preserve"> raštingumo kompetencij</w:t>
            </w:r>
            <w:r w:rsidR="00BE20F1">
              <w:rPr>
                <w:szCs w:val="24"/>
                <w:lang w:eastAsia="lt-LT"/>
              </w:rPr>
              <w:t>ų</w:t>
            </w:r>
            <w:r w:rsidRPr="00BD1E54">
              <w:rPr>
                <w:szCs w:val="24"/>
                <w:lang w:eastAsia="lt-LT"/>
              </w:rPr>
              <w:t xml:space="preserve"> stiprinimą.</w:t>
            </w:r>
          </w:p>
          <w:p w14:paraId="550A4DBC" w14:textId="179D8F10" w:rsidR="00BD1E54" w:rsidRPr="00BD1E54" w:rsidRDefault="002E14B6" w:rsidP="00BD1E54">
            <w:pPr>
              <w:jc w:val="both"/>
              <w:rPr>
                <w:szCs w:val="24"/>
                <w:lang w:eastAsia="lt-LT"/>
              </w:rPr>
            </w:pPr>
            <w:r>
              <w:rPr>
                <w:szCs w:val="24"/>
                <w:lang w:eastAsia="lt-LT"/>
              </w:rPr>
              <w:t xml:space="preserve">        </w:t>
            </w:r>
            <w:r w:rsidR="00BD1E54" w:rsidRPr="00BD1E54">
              <w:rPr>
                <w:szCs w:val="24"/>
                <w:lang w:eastAsia="lt-LT"/>
              </w:rPr>
              <w:t>Įstaigos valdymas remiasi demokratiškumo, humaniškumo ir pasitikėjimo principais, kurie aiškiai  atsispindi  bendruomenėje.  Sprendimai  priimami  suderinus  bei  pasitarus  su  Įstaigos savivalda. Įstaigos išlaikymui skirtos lėšos naudotos racionaliai ir taupiai, sprendimai dėl jų panaudojimo derinti su įstaigos savivaldos institucijomis.</w:t>
            </w:r>
          </w:p>
          <w:p w14:paraId="0754F7B9" w14:textId="2E5FE8CB" w:rsidR="00BD1E54" w:rsidRPr="00BD1E54" w:rsidRDefault="002E14B6" w:rsidP="00BD1E54">
            <w:pPr>
              <w:jc w:val="both"/>
              <w:rPr>
                <w:szCs w:val="24"/>
                <w:lang w:eastAsia="lt-LT"/>
              </w:rPr>
            </w:pPr>
            <w:r>
              <w:rPr>
                <w:szCs w:val="24"/>
                <w:lang w:eastAsia="lt-LT"/>
              </w:rPr>
              <w:t xml:space="preserve">        </w:t>
            </w:r>
            <w:r w:rsidR="00BD1E54" w:rsidRPr="00BD1E54">
              <w:rPr>
                <w:szCs w:val="24"/>
                <w:lang w:eastAsia="lt-LT"/>
              </w:rPr>
              <w:t>Vadovai skatina pedagogų  lyderystę, iniciatyvumą, kūrybiškumą bei bendradarbiavimą ir atsakingumą. Puoselėja teigiamą emocinį, psichologinį mikroklimatą. Įgyvendinant 202</w:t>
            </w:r>
            <w:r w:rsidR="00BD1E54">
              <w:rPr>
                <w:szCs w:val="24"/>
                <w:lang w:eastAsia="lt-LT"/>
              </w:rPr>
              <w:t>3</w:t>
            </w:r>
            <w:r w:rsidR="00BD1E54" w:rsidRPr="00BD1E54">
              <w:rPr>
                <w:szCs w:val="24"/>
                <w:lang w:eastAsia="lt-LT"/>
              </w:rPr>
              <w:t xml:space="preserve"> m. veiklos planą laikytasi tęstinumo, inovacijų diegimo, darnumo, nuoseklumo principų. Įstaigoje  skiriamas  didelis  dėmesys  kiekvieno  darbuotojo  profesionalumui,  kompetencijai, profesiniam bendradarbiavimui, atsakomybei. Sudarytos sąlygos tobulintis visiems darbuotojams. Įgyta „Ugdymo meistrų“ prenumerata.</w:t>
            </w:r>
          </w:p>
          <w:p w14:paraId="3CCFC32E" w14:textId="58181163" w:rsidR="00BD1E54" w:rsidRPr="00BD1E54" w:rsidRDefault="002E14B6" w:rsidP="00BD1E54">
            <w:pPr>
              <w:jc w:val="both"/>
              <w:rPr>
                <w:szCs w:val="24"/>
                <w:lang w:eastAsia="lt-LT"/>
              </w:rPr>
            </w:pPr>
            <w:r>
              <w:rPr>
                <w:szCs w:val="24"/>
                <w:lang w:eastAsia="lt-LT"/>
              </w:rPr>
              <w:t xml:space="preserve">         </w:t>
            </w:r>
            <w:r w:rsidR="00BD1E54">
              <w:rPr>
                <w:szCs w:val="24"/>
                <w:lang w:eastAsia="lt-LT"/>
              </w:rPr>
              <w:t>Administracija ir p</w:t>
            </w:r>
            <w:r w:rsidR="00BD1E54" w:rsidRPr="00BD1E54">
              <w:rPr>
                <w:szCs w:val="24"/>
                <w:lang w:eastAsia="lt-LT"/>
              </w:rPr>
              <w:t>edagogai vadovaujasi mokymosi visą gyvenimą nuostata –</w:t>
            </w:r>
            <w:r w:rsidR="00BD1E54">
              <w:rPr>
                <w:szCs w:val="24"/>
                <w:lang w:eastAsia="lt-LT"/>
              </w:rPr>
              <w:t xml:space="preserve"> direktorė studijuoja ISM</w:t>
            </w:r>
            <w:r w:rsidR="00BD1E54" w:rsidRPr="00BD1E54">
              <w:rPr>
                <w:szCs w:val="24"/>
                <w:lang w:eastAsia="lt-LT"/>
              </w:rPr>
              <w:t xml:space="preserve"> magistro studijose</w:t>
            </w:r>
            <w:r w:rsidR="00BD1E54">
              <w:rPr>
                <w:szCs w:val="24"/>
                <w:lang w:eastAsia="lt-LT"/>
              </w:rPr>
              <w:t xml:space="preserve"> (Švietimo vadyba ir lyderystė), </w:t>
            </w:r>
            <w:r w:rsidR="00FB4F70">
              <w:rPr>
                <w:szCs w:val="24"/>
                <w:lang w:eastAsia="lt-LT"/>
              </w:rPr>
              <w:t xml:space="preserve">direktoriaus </w:t>
            </w:r>
            <w:r w:rsidR="00BD1E54">
              <w:rPr>
                <w:szCs w:val="24"/>
                <w:lang w:eastAsia="lt-LT"/>
              </w:rPr>
              <w:t xml:space="preserve">pavaduotoja ugdymui kelia kvalifikacija Pavaduotojų akademijoje (EDU), </w:t>
            </w:r>
            <w:r w:rsidR="00F84D6D">
              <w:rPr>
                <w:szCs w:val="24"/>
                <w:lang w:eastAsia="lt-LT"/>
              </w:rPr>
              <w:t>3</w:t>
            </w:r>
            <w:r w:rsidR="00BD1E54" w:rsidRPr="00BD1E54">
              <w:rPr>
                <w:szCs w:val="24"/>
                <w:lang w:eastAsia="lt-LT"/>
              </w:rPr>
              <w:t xml:space="preserve"> pedagogai  studijuoja  bakalauro</w:t>
            </w:r>
            <w:r w:rsidR="00BD1E54">
              <w:rPr>
                <w:szCs w:val="24"/>
                <w:lang w:eastAsia="lt-LT"/>
              </w:rPr>
              <w:t xml:space="preserve"> studijose</w:t>
            </w:r>
            <w:r w:rsidR="00BD1E54" w:rsidRPr="00BD1E54">
              <w:rPr>
                <w:szCs w:val="24"/>
                <w:lang w:eastAsia="lt-LT"/>
              </w:rPr>
              <w:t>,</w:t>
            </w:r>
            <w:r w:rsidR="00BD1E54">
              <w:rPr>
                <w:szCs w:val="24"/>
                <w:lang w:eastAsia="lt-LT"/>
              </w:rPr>
              <w:t xml:space="preserve"> 2 pedagogai dalyvauja perkvalifikavimo programoje</w:t>
            </w:r>
            <w:r w:rsidR="00F84D6D">
              <w:t xml:space="preserve"> </w:t>
            </w:r>
            <w:r w:rsidR="00F84D6D" w:rsidRPr="00F84D6D">
              <w:rPr>
                <w:szCs w:val="24"/>
                <w:lang w:eastAsia="lt-LT"/>
              </w:rPr>
              <w:t>„Tęsk: ateik, tobulėk, prisidėk!“</w:t>
            </w:r>
            <w:r w:rsidR="00BD1E54" w:rsidRPr="00BD1E54">
              <w:rPr>
                <w:szCs w:val="24"/>
                <w:lang w:eastAsia="lt-LT"/>
              </w:rPr>
              <w:t>.</w:t>
            </w:r>
            <w:r w:rsidR="00FB4F70">
              <w:rPr>
                <w:szCs w:val="24"/>
                <w:lang w:eastAsia="lt-LT"/>
              </w:rPr>
              <w:t xml:space="preserve"> Fizinio lavinimo mokytojas </w:t>
            </w:r>
            <w:r w:rsidR="005E7C0F">
              <w:rPr>
                <w:szCs w:val="24"/>
                <w:lang w:eastAsia="lt-LT"/>
              </w:rPr>
              <w:t>atestuotas</w:t>
            </w:r>
            <w:r w:rsidR="00FB4F70">
              <w:rPr>
                <w:szCs w:val="24"/>
                <w:lang w:eastAsia="lt-LT"/>
              </w:rPr>
              <w:t xml:space="preserve"> vyresniojo mokytojo kvalifikaci</w:t>
            </w:r>
            <w:r w:rsidR="005E7C0F">
              <w:rPr>
                <w:szCs w:val="24"/>
                <w:lang w:eastAsia="lt-LT"/>
              </w:rPr>
              <w:t>nei kategorijai</w:t>
            </w:r>
            <w:r w:rsidR="00FB4F70">
              <w:rPr>
                <w:szCs w:val="24"/>
                <w:lang w:eastAsia="lt-LT"/>
              </w:rPr>
              <w:t>.</w:t>
            </w:r>
          </w:p>
          <w:p w14:paraId="097F8B37" w14:textId="5FC7CD89" w:rsidR="00BD1E54" w:rsidRPr="00BD1E54" w:rsidRDefault="002E14B6" w:rsidP="00BD1E54">
            <w:pPr>
              <w:jc w:val="both"/>
              <w:rPr>
                <w:szCs w:val="24"/>
                <w:lang w:eastAsia="lt-LT"/>
              </w:rPr>
            </w:pPr>
            <w:r>
              <w:rPr>
                <w:szCs w:val="24"/>
                <w:lang w:eastAsia="lt-LT"/>
              </w:rPr>
              <w:t xml:space="preserve">       </w:t>
            </w:r>
            <w:r w:rsidR="00BD1E54" w:rsidRPr="00BD1E54">
              <w:rPr>
                <w:szCs w:val="24"/>
                <w:lang w:eastAsia="lt-LT"/>
              </w:rPr>
              <w:t xml:space="preserve">Daug dėmesio skirta įstaigos aplinkos tobulinimui, vidaus ir lauko erdvių pritaikymui vaikų poreikiams: </w:t>
            </w:r>
            <w:r w:rsidR="00F84D6D">
              <w:rPr>
                <w:szCs w:val="24"/>
                <w:lang w:eastAsia="lt-LT"/>
              </w:rPr>
              <w:t>įrengtos knygų ir žaidimų bibliotekos</w:t>
            </w:r>
            <w:r>
              <w:rPr>
                <w:szCs w:val="24"/>
                <w:lang w:eastAsia="lt-LT"/>
              </w:rPr>
              <w:t>, įgyta nauja lauko įranga</w:t>
            </w:r>
            <w:r w:rsidR="00F84D6D">
              <w:rPr>
                <w:szCs w:val="24"/>
                <w:lang w:eastAsia="lt-LT"/>
              </w:rPr>
              <w:t xml:space="preserve">. </w:t>
            </w:r>
          </w:p>
          <w:p w14:paraId="7D0C65BD" w14:textId="0F24E0E8" w:rsidR="00BD1E54" w:rsidRPr="00BD1E54" w:rsidRDefault="002E14B6" w:rsidP="00BD1E54">
            <w:pPr>
              <w:jc w:val="both"/>
              <w:rPr>
                <w:szCs w:val="24"/>
                <w:lang w:eastAsia="lt-LT"/>
              </w:rPr>
            </w:pPr>
            <w:r>
              <w:rPr>
                <w:szCs w:val="24"/>
                <w:lang w:eastAsia="lt-LT"/>
              </w:rPr>
              <w:t xml:space="preserve">       </w:t>
            </w:r>
            <w:r w:rsidR="00BD1E54" w:rsidRPr="00BD1E54">
              <w:rPr>
                <w:szCs w:val="24"/>
                <w:lang w:eastAsia="lt-LT"/>
              </w:rPr>
              <w:t>Sveikatingumas ir sveikatos stiprinimas viena iš pagrindinių prioritetinių sričių. Įstaigoje įgyvendinami sveikatinimo projektai, akcijos</w:t>
            </w:r>
            <w:r w:rsidR="00DE1BF5">
              <w:rPr>
                <w:szCs w:val="24"/>
                <w:lang w:eastAsia="lt-LT"/>
              </w:rPr>
              <w:t xml:space="preserve">, renginiai pagal </w:t>
            </w:r>
            <w:r w:rsidR="00BD1E54" w:rsidRPr="00BD1E54">
              <w:rPr>
                <w:szCs w:val="24"/>
                <w:lang w:eastAsia="lt-LT"/>
              </w:rPr>
              <w:t xml:space="preserve"> </w:t>
            </w:r>
            <w:r w:rsidR="00DE1BF5" w:rsidRPr="00BD1E54">
              <w:rPr>
                <w:szCs w:val="24"/>
                <w:lang w:eastAsia="lt-LT"/>
              </w:rPr>
              <w:t xml:space="preserve">Įstaigos sveikatos stiprinimo programą </w:t>
            </w:r>
            <w:r w:rsidR="00DE1BF5" w:rsidRPr="00DE1BF5">
              <w:rPr>
                <w:szCs w:val="24"/>
                <w:lang w:eastAsia="lt-LT"/>
              </w:rPr>
              <w:t>„Augu sveikas ir laimingas!"</w:t>
            </w:r>
            <w:r w:rsidR="00DE1BF5">
              <w:rPr>
                <w:szCs w:val="24"/>
                <w:lang w:eastAsia="lt-LT"/>
              </w:rPr>
              <w:t>.</w:t>
            </w:r>
          </w:p>
          <w:p w14:paraId="5FA7FCAB" w14:textId="14D4D97C" w:rsidR="00BD1E54" w:rsidRPr="00BD1E54" w:rsidRDefault="002E14B6" w:rsidP="00BD1E54">
            <w:pPr>
              <w:jc w:val="both"/>
              <w:rPr>
                <w:szCs w:val="24"/>
                <w:lang w:eastAsia="lt-LT"/>
              </w:rPr>
            </w:pPr>
            <w:r>
              <w:rPr>
                <w:szCs w:val="24"/>
                <w:lang w:eastAsia="lt-LT"/>
              </w:rPr>
              <w:t xml:space="preserve">       </w:t>
            </w:r>
            <w:r w:rsidR="00BD1E54" w:rsidRPr="00BD1E54">
              <w:rPr>
                <w:szCs w:val="24"/>
                <w:lang w:eastAsia="lt-LT"/>
              </w:rPr>
              <w:t>Teikta būtina ir savalaikė pagalba SUP turintiems vaikams. Labai aktyvi įstaigos specialistų, VGK veikla bei bendradarbiavimas su PPT specialistais. Siekiama užtikrinti sąlygas lygiaverčiam įsitraukimui į ugdymosi procesą, atliepiant skirtingus vaikų interesus bei poreikius, užtikrinant tėvų lūkesčius.</w:t>
            </w:r>
            <w:r w:rsidR="00CE6501" w:rsidRPr="00CE6501">
              <w:rPr>
                <w:szCs w:val="24"/>
                <w:lang w:eastAsia="lt-LT"/>
              </w:rPr>
              <w:t xml:space="preserve">  Siekiant tęsti pedagogų laipsniško pasirengimo įtraukiajam ugdymui, sudaromos sąlygos  nuolatiniam kompetencijų bei gebėjimų tobulinimui, atsižvelgiant į modernios visuomenės iššūkius bei  ugdymo turinio kaitos procesą</w:t>
            </w:r>
            <w:r w:rsidR="006F75FA">
              <w:rPr>
                <w:szCs w:val="24"/>
                <w:lang w:eastAsia="lt-LT"/>
              </w:rPr>
              <w:t>.</w:t>
            </w:r>
          </w:p>
          <w:p w14:paraId="690023F7" w14:textId="44A81C2D" w:rsidR="00010A84" w:rsidRPr="00BD1E54" w:rsidRDefault="002E14B6" w:rsidP="00BD1E54">
            <w:pPr>
              <w:jc w:val="both"/>
              <w:rPr>
                <w:szCs w:val="24"/>
                <w:lang w:eastAsia="lt-LT"/>
              </w:rPr>
            </w:pPr>
            <w:r>
              <w:rPr>
                <w:szCs w:val="24"/>
                <w:lang w:eastAsia="lt-LT"/>
              </w:rPr>
              <w:t xml:space="preserve">       </w:t>
            </w:r>
            <w:r w:rsidR="00BD1E54" w:rsidRPr="00BD1E54">
              <w:rPr>
                <w:szCs w:val="24"/>
                <w:lang w:eastAsia="lt-LT"/>
              </w:rPr>
              <w:t xml:space="preserve">Įstaigos bendruomenė dalyvavo šalies ir miesto projektuose, taip pat administracija ir pedagogai organizavo tradicinius ir netradicinius projektus. Siekiant paminėti </w:t>
            </w:r>
            <w:r w:rsidR="00BD1E54">
              <w:rPr>
                <w:szCs w:val="24"/>
                <w:lang w:eastAsia="lt-LT"/>
              </w:rPr>
              <w:t>Vilniaus</w:t>
            </w:r>
            <w:r w:rsidR="00BD1E54" w:rsidRPr="00BD1E54">
              <w:rPr>
                <w:szCs w:val="24"/>
                <w:lang w:eastAsia="lt-LT"/>
              </w:rPr>
              <w:t xml:space="preserve"> jubiliejų buvo įgyvendintas bendruomenės projekta</w:t>
            </w:r>
            <w:r w:rsidR="00F84D6D">
              <w:rPr>
                <w:szCs w:val="24"/>
                <w:lang w:eastAsia="lt-LT"/>
              </w:rPr>
              <w:t>i</w:t>
            </w:r>
            <w:r w:rsidR="00BD1E54" w:rsidRPr="00BD1E54">
              <w:rPr>
                <w:szCs w:val="24"/>
                <w:lang w:eastAsia="lt-LT"/>
              </w:rPr>
              <w:t xml:space="preserve"> „</w:t>
            </w:r>
            <w:r w:rsidR="00DE1BF5">
              <w:rPr>
                <w:szCs w:val="24"/>
                <w:lang w:eastAsia="lt-LT"/>
              </w:rPr>
              <w:t>Keliaukime ir pažinkime Vilnių“</w:t>
            </w:r>
            <w:r w:rsidR="00F84D6D">
              <w:rPr>
                <w:szCs w:val="24"/>
                <w:lang w:eastAsia="lt-LT"/>
              </w:rPr>
              <w:t>, „Koks yra jūsų Vilnius“ ir „700 gražiausių žodžių Vilniui“.</w:t>
            </w:r>
          </w:p>
          <w:p w14:paraId="4570A43B" w14:textId="77777777" w:rsidR="00010A84" w:rsidRPr="00BD1E54" w:rsidRDefault="00010A84" w:rsidP="00BD1E54">
            <w:pPr>
              <w:jc w:val="both"/>
              <w:rPr>
                <w:szCs w:val="24"/>
                <w:lang w:eastAsia="lt-LT"/>
              </w:rPr>
            </w:pPr>
          </w:p>
        </w:tc>
      </w:tr>
    </w:tbl>
    <w:p w14:paraId="335370A8" w14:textId="77777777" w:rsidR="00010A84" w:rsidRDefault="00010A84" w:rsidP="00010A84">
      <w:pPr>
        <w:jc w:val="center"/>
        <w:rPr>
          <w:b/>
          <w:lang w:eastAsia="lt-LT"/>
        </w:rPr>
      </w:pPr>
    </w:p>
    <w:p w14:paraId="2315ACD5" w14:textId="77777777" w:rsidR="00010A84" w:rsidRDefault="00010A84" w:rsidP="00010A84">
      <w:pPr>
        <w:jc w:val="center"/>
        <w:rPr>
          <w:b/>
          <w:szCs w:val="24"/>
          <w:lang w:eastAsia="lt-LT"/>
        </w:rPr>
      </w:pPr>
      <w:r>
        <w:rPr>
          <w:b/>
          <w:szCs w:val="24"/>
          <w:lang w:eastAsia="lt-LT"/>
        </w:rPr>
        <w:t>II SKYRIUS</w:t>
      </w:r>
    </w:p>
    <w:p w14:paraId="11942C04" w14:textId="77777777" w:rsidR="00010A84" w:rsidRDefault="00010A84" w:rsidP="00010A84">
      <w:pPr>
        <w:jc w:val="center"/>
        <w:rPr>
          <w:b/>
          <w:szCs w:val="24"/>
          <w:lang w:eastAsia="lt-LT"/>
        </w:rPr>
      </w:pPr>
      <w:r>
        <w:rPr>
          <w:b/>
          <w:szCs w:val="24"/>
          <w:lang w:eastAsia="lt-LT"/>
        </w:rPr>
        <w:t>METŲ VEIKLOS UŽDUOTYS, REZULTATAI IR RODIKLIAI</w:t>
      </w:r>
    </w:p>
    <w:p w14:paraId="7C69579D" w14:textId="77777777" w:rsidR="00010A84" w:rsidRDefault="00010A84" w:rsidP="00010A84">
      <w:pPr>
        <w:jc w:val="center"/>
        <w:rPr>
          <w:lang w:eastAsia="lt-LT"/>
        </w:rPr>
      </w:pPr>
    </w:p>
    <w:p w14:paraId="70530AC8" w14:textId="77777777" w:rsidR="00010A84" w:rsidRDefault="00010A84" w:rsidP="00010A84">
      <w:pPr>
        <w:tabs>
          <w:tab w:val="left" w:pos="284"/>
        </w:tabs>
        <w:rPr>
          <w:b/>
          <w:szCs w:val="24"/>
          <w:lang w:eastAsia="lt-LT"/>
        </w:rPr>
      </w:pPr>
      <w:r>
        <w:rPr>
          <w:b/>
          <w:szCs w:val="24"/>
          <w:lang w:eastAsia="lt-LT"/>
        </w:rPr>
        <w:t>1.</w:t>
      </w:r>
      <w:r>
        <w:rPr>
          <w:b/>
          <w:szCs w:val="24"/>
          <w:lang w:eastAsia="lt-LT"/>
        </w:rPr>
        <w:tab/>
        <w:t>Pagrindiniai praėjusių metų veiklos rezultatai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010A84" w14:paraId="3573A4B4" w14:textId="77777777" w:rsidTr="00971023">
        <w:tc>
          <w:tcPr>
            <w:tcW w:w="2268" w:type="dxa"/>
            <w:tcBorders>
              <w:top w:val="single" w:sz="4" w:space="0" w:color="auto"/>
              <w:left w:val="single" w:sz="4" w:space="0" w:color="auto"/>
              <w:bottom w:val="single" w:sz="4" w:space="0" w:color="auto"/>
              <w:right w:val="single" w:sz="4" w:space="0" w:color="auto"/>
            </w:tcBorders>
            <w:vAlign w:val="center"/>
            <w:hideMark/>
          </w:tcPr>
          <w:p w14:paraId="3CD19876" w14:textId="77777777" w:rsidR="00010A84" w:rsidRDefault="00010A84" w:rsidP="00971023">
            <w:pPr>
              <w:jc w:val="center"/>
              <w:rPr>
                <w:szCs w:val="24"/>
                <w:lang w:eastAsia="lt-LT"/>
              </w:rPr>
            </w:pPr>
            <w:r>
              <w:rPr>
                <w:sz w:val="22"/>
                <w:szCs w:val="22"/>
                <w:lang w:eastAsia="lt-LT"/>
              </w:rPr>
              <w:t>Metų užduotys</w:t>
            </w:r>
            <w:r>
              <w:rPr>
                <w:szCs w:val="24"/>
                <w:lang w:eastAsia="lt-LT"/>
              </w:rPr>
              <w:t xml:space="preserve"> </w:t>
            </w:r>
            <w:r>
              <w:rPr>
                <w:sz w:val="20"/>
                <w:lang w:eastAsia="lt-LT"/>
              </w:rPr>
              <w:t>(toliau – 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FD2BFCE" w14:textId="77777777" w:rsidR="00010A84" w:rsidRDefault="00010A84" w:rsidP="00971023">
            <w:pPr>
              <w:jc w:val="center"/>
              <w:rPr>
                <w:sz w:val="22"/>
                <w:szCs w:val="22"/>
                <w:lang w:eastAsia="lt-LT"/>
              </w:rPr>
            </w:pPr>
            <w:r>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631532FA" w14:textId="77777777" w:rsidR="00010A84" w:rsidRDefault="00010A84" w:rsidP="00971023">
            <w:pPr>
              <w:jc w:val="center"/>
              <w:rPr>
                <w:szCs w:val="24"/>
                <w:lang w:eastAsia="lt-LT"/>
              </w:rPr>
            </w:pPr>
            <w:r>
              <w:rPr>
                <w:sz w:val="22"/>
                <w:szCs w:val="22"/>
                <w:lang w:eastAsia="lt-LT"/>
              </w:rPr>
              <w:t>Rezultatų vertinimo rodikliai</w:t>
            </w:r>
            <w:r>
              <w:rPr>
                <w:szCs w:val="24"/>
                <w:lang w:eastAsia="lt-LT"/>
              </w:rPr>
              <w:t xml:space="preserve"> </w:t>
            </w:r>
            <w:r>
              <w:rPr>
                <w:sz w:val="20"/>
                <w:lang w:eastAsia="lt-LT"/>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F51854D" w14:textId="77777777" w:rsidR="00010A84" w:rsidRDefault="00010A84" w:rsidP="00971023">
            <w:pPr>
              <w:jc w:val="center"/>
              <w:rPr>
                <w:sz w:val="22"/>
                <w:szCs w:val="22"/>
                <w:lang w:eastAsia="lt-LT"/>
              </w:rPr>
            </w:pPr>
            <w:r>
              <w:rPr>
                <w:sz w:val="22"/>
                <w:szCs w:val="22"/>
                <w:lang w:eastAsia="lt-LT"/>
              </w:rPr>
              <w:t>Pasiekti rezultatai ir jų rodikliai</w:t>
            </w:r>
          </w:p>
        </w:tc>
      </w:tr>
      <w:tr w:rsidR="00451FE7" w14:paraId="39C0E8AF" w14:textId="77777777" w:rsidTr="00D56BA0">
        <w:tc>
          <w:tcPr>
            <w:tcW w:w="2268" w:type="dxa"/>
            <w:tcBorders>
              <w:top w:val="single" w:sz="4" w:space="0" w:color="auto"/>
              <w:left w:val="single" w:sz="4" w:space="0" w:color="auto"/>
              <w:bottom w:val="single" w:sz="4" w:space="0" w:color="auto"/>
              <w:right w:val="single" w:sz="4" w:space="0" w:color="auto"/>
            </w:tcBorders>
            <w:hideMark/>
          </w:tcPr>
          <w:p w14:paraId="30825D0A" w14:textId="04649E51" w:rsidR="00451FE7" w:rsidRDefault="00451FE7" w:rsidP="00451FE7">
            <w:pPr>
              <w:rPr>
                <w:szCs w:val="24"/>
                <w:lang w:eastAsia="lt-LT"/>
              </w:rPr>
            </w:pPr>
            <w:r>
              <w:t xml:space="preserve"> </w:t>
            </w:r>
            <w:r>
              <w:rPr>
                <w:szCs w:val="24"/>
                <w:lang w:eastAsia="lt-LT"/>
              </w:rPr>
              <w:t>1</w:t>
            </w:r>
            <w:r w:rsidRPr="002C7E0C">
              <w:rPr>
                <w:szCs w:val="24"/>
                <w:lang w:eastAsia="lt-LT"/>
              </w:rPr>
              <w:t>.1. Kryptingas atnaujintos priešmokyklinio ugdymo programos turinio planavimas ir proceso organizavimo tobulinimas, taikant STEAM ugdymo priemonės bei patyriminio mokymosi proces</w:t>
            </w:r>
            <w:r>
              <w:rPr>
                <w:szCs w:val="24"/>
                <w:lang w:eastAsia="lt-LT"/>
              </w:rPr>
              <w:t xml:space="preserve">o </w:t>
            </w:r>
            <w:r w:rsidRPr="002C7E0C">
              <w:rPr>
                <w:szCs w:val="24"/>
                <w:lang w:eastAsia="lt-LT"/>
              </w:rPr>
              <w:t>plėto</w:t>
            </w:r>
            <w:r>
              <w:rPr>
                <w:szCs w:val="24"/>
                <w:lang w:eastAsia="lt-LT"/>
              </w:rPr>
              <w:t>jimas.</w:t>
            </w:r>
          </w:p>
        </w:tc>
        <w:tc>
          <w:tcPr>
            <w:tcW w:w="2127" w:type="dxa"/>
            <w:tcBorders>
              <w:top w:val="single" w:sz="4" w:space="0" w:color="auto"/>
              <w:left w:val="single" w:sz="4" w:space="0" w:color="auto"/>
              <w:bottom w:val="single" w:sz="4" w:space="0" w:color="auto"/>
              <w:right w:val="single" w:sz="4" w:space="0" w:color="auto"/>
            </w:tcBorders>
          </w:tcPr>
          <w:p w14:paraId="20DA6DB9" w14:textId="77777777" w:rsidR="00451FE7" w:rsidRDefault="00451FE7" w:rsidP="00451FE7">
            <w:pPr>
              <w:rPr>
                <w:szCs w:val="24"/>
                <w:lang w:eastAsia="lt-LT"/>
              </w:rPr>
            </w:pPr>
            <w:r>
              <w:rPr>
                <w:szCs w:val="24"/>
                <w:lang w:eastAsia="lt-LT"/>
              </w:rPr>
              <w:t>Ugdymo procese naudojamos inovatyvios STEAM priemonės, aktyvumą skatinančios IT technologijos, kurios atitinka šiuolaikinio ugdymo reikalavimus.</w:t>
            </w:r>
          </w:p>
          <w:p w14:paraId="76B0248D" w14:textId="77777777" w:rsidR="00451FE7" w:rsidRDefault="00451FE7" w:rsidP="00451FE7">
            <w:pPr>
              <w:rPr>
                <w:szCs w:val="24"/>
                <w:lang w:eastAsia="lt-LT"/>
              </w:rPr>
            </w:pPr>
          </w:p>
          <w:p w14:paraId="143825B2" w14:textId="5E773DF7" w:rsidR="00451FE7" w:rsidRDefault="00451FE7" w:rsidP="00451FE7">
            <w:pPr>
              <w:rPr>
                <w:szCs w:val="24"/>
                <w:lang w:eastAsia="lt-LT"/>
              </w:rPr>
            </w:pPr>
            <w:r>
              <w:rPr>
                <w:szCs w:val="24"/>
                <w:lang w:eastAsia="lt-LT"/>
              </w:rPr>
              <w:t>Atlikta analizė ugdomosios veiklos organizavimo, planavimo ir vaikų vertinimo kokybė.</w:t>
            </w:r>
          </w:p>
        </w:tc>
        <w:tc>
          <w:tcPr>
            <w:tcW w:w="3005" w:type="dxa"/>
            <w:tcBorders>
              <w:top w:val="single" w:sz="4" w:space="0" w:color="auto"/>
              <w:left w:val="single" w:sz="4" w:space="0" w:color="auto"/>
              <w:bottom w:val="single" w:sz="4" w:space="0" w:color="auto"/>
              <w:right w:val="single" w:sz="4" w:space="0" w:color="auto"/>
            </w:tcBorders>
          </w:tcPr>
          <w:p w14:paraId="1F91199B" w14:textId="77777777" w:rsidR="00451FE7" w:rsidRPr="002C7E0C" w:rsidRDefault="00451FE7" w:rsidP="00451FE7">
            <w:pPr>
              <w:rPr>
                <w:szCs w:val="24"/>
                <w:lang w:eastAsia="lt-LT"/>
              </w:rPr>
            </w:pPr>
            <w:r w:rsidRPr="002C7E0C">
              <w:rPr>
                <w:szCs w:val="24"/>
                <w:lang w:eastAsia="lt-LT"/>
              </w:rPr>
              <w:t>Organizuoti</w:t>
            </w:r>
            <w:r>
              <w:rPr>
                <w:szCs w:val="24"/>
                <w:lang w:eastAsia="lt-LT"/>
              </w:rPr>
              <w:t xml:space="preserve"> 2-3</w:t>
            </w:r>
            <w:r w:rsidRPr="002C7E0C">
              <w:rPr>
                <w:szCs w:val="24"/>
                <w:lang w:eastAsia="lt-LT"/>
              </w:rPr>
              <w:t xml:space="preserve"> </w:t>
            </w:r>
            <w:r>
              <w:rPr>
                <w:szCs w:val="24"/>
                <w:lang w:eastAsia="lt-LT"/>
              </w:rPr>
              <w:t>tęstiniai</w:t>
            </w:r>
            <w:r w:rsidRPr="002C7E0C">
              <w:rPr>
                <w:szCs w:val="24"/>
                <w:lang w:eastAsia="lt-LT"/>
              </w:rPr>
              <w:t xml:space="preserve"> kvalifikacijos tobulinimo seminarai „Kaip planuosime ugdomąjį procesą, remdamiesi atnaujinta bendrąja priešmokyklinio ugdymo programa bei</w:t>
            </w:r>
          </w:p>
          <w:p w14:paraId="1C8FFFDD" w14:textId="77777777" w:rsidR="00451FE7" w:rsidRDefault="00451FE7" w:rsidP="00451FE7">
            <w:pPr>
              <w:rPr>
                <w:szCs w:val="24"/>
                <w:lang w:eastAsia="lt-LT"/>
              </w:rPr>
            </w:pPr>
            <w:r w:rsidRPr="002C7E0C">
              <w:rPr>
                <w:szCs w:val="24"/>
                <w:lang w:eastAsia="lt-LT"/>
              </w:rPr>
              <w:t>leidiniu „Patirčių erdvės“ (sausio</w:t>
            </w:r>
            <w:r>
              <w:rPr>
                <w:szCs w:val="24"/>
                <w:lang w:eastAsia="lt-LT"/>
              </w:rPr>
              <w:t xml:space="preserve"> ir rugsėjo mėn.).</w:t>
            </w:r>
          </w:p>
          <w:p w14:paraId="5B578FBC" w14:textId="77777777" w:rsidR="00451FE7" w:rsidRDefault="00451FE7" w:rsidP="00451FE7">
            <w:pPr>
              <w:rPr>
                <w:szCs w:val="24"/>
                <w:lang w:eastAsia="lt-LT"/>
              </w:rPr>
            </w:pPr>
          </w:p>
          <w:p w14:paraId="4931FFF4" w14:textId="603D2110" w:rsidR="00451FE7" w:rsidRDefault="00451FE7" w:rsidP="00451FE7">
            <w:pPr>
              <w:rPr>
                <w:szCs w:val="24"/>
                <w:lang w:eastAsia="lt-LT"/>
              </w:rPr>
            </w:pPr>
            <w:r>
              <w:rPr>
                <w:szCs w:val="24"/>
                <w:lang w:eastAsia="lt-LT"/>
              </w:rPr>
              <w:t xml:space="preserve">Organizuotos kūrybinės dirbtuvės „STEAM šeima“ </w:t>
            </w:r>
          </w:p>
          <w:p w14:paraId="1E35199F" w14:textId="77777777" w:rsidR="00451FE7" w:rsidRDefault="00451FE7" w:rsidP="00451FE7">
            <w:pPr>
              <w:rPr>
                <w:szCs w:val="24"/>
                <w:lang w:eastAsia="lt-LT"/>
              </w:rPr>
            </w:pPr>
          </w:p>
          <w:p w14:paraId="7624A467" w14:textId="77777777" w:rsidR="00451FE7" w:rsidRPr="002C7E0C" w:rsidRDefault="00451FE7" w:rsidP="00451FE7">
            <w:pPr>
              <w:rPr>
                <w:szCs w:val="24"/>
                <w:lang w:eastAsia="lt-LT"/>
              </w:rPr>
            </w:pPr>
            <w:r w:rsidRPr="002B7D54">
              <w:rPr>
                <w:szCs w:val="24"/>
                <w:lang w:eastAsia="lt-LT"/>
              </w:rPr>
              <w:t>20 % ugdymo organizuota kitose edukacinėse erdvėse (koridoriuje prie sensorinės senelės, STEAM laboratorijoje</w:t>
            </w:r>
            <w:r>
              <w:rPr>
                <w:szCs w:val="24"/>
                <w:lang w:eastAsia="lt-LT"/>
              </w:rPr>
              <w:t>, geografijos kampelyje, lauke</w:t>
            </w:r>
            <w:r w:rsidRPr="002B7D54">
              <w:rPr>
                <w:szCs w:val="24"/>
                <w:lang w:eastAsia="lt-LT"/>
              </w:rPr>
              <w:t>)</w:t>
            </w:r>
          </w:p>
          <w:p w14:paraId="76C3F3BC" w14:textId="77777777" w:rsidR="00451FE7" w:rsidRPr="002C7E0C" w:rsidRDefault="00451FE7" w:rsidP="00451FE7">
            <w:pPr>
              <w:rPr>
                <w:szCs w:val="24"/>
                <w:lang w:eastAsia="lt-LT"/>
              </w:rPr>
            </w:pPr>
          </w:p>
          <w:p w14:paraId="490AE811" w14:textId="17AF5A35" w:rsidR="00451FE7" w:rsidRDefault="00451FE7" w:rsidP="00451FE7">
            <w:pPr>
              <w:rPr>
                <w:szCs w:val="24"/>
                <w:lang w:eastAsia="lt-LT"/>
              </w:rPr>
            </w:pPr>
            <w:r>
              <w:rPr>
                <w:szCs w:val="24"/>
                <w:lang w:eastAsia="lt-LT"/>
              </w:rPr>
              <w:t>Grupė papildyta šiuolaikinėmis priemonėmis (iki rugsėjo 1 d.).</w:t>
            </w:r>
          </w:p>
        </w:tc>
        <w:tc>
          <w:tcPr>
            <w:tcW w:w="1985" w:type="dxa"/>
            <w:tcBorders>
              <w:top w:val="single" w:sz="4" w:space="0" w:color="auto"/>
              <w:left w:val="single" w:sz="4" w:space="0" w:color="auto"/>
              <w:bottom w:val="single" w:sz="4" w:space="0" w:color="auto"/>
              <w:right w:val="single" w:sz="4" w:space="0" w:color="auto"/>
            </w:tcBorders>
            <w:vAlign w:val="center"/>
          </w:tcPr>
          <w:p w14:paraId="4DE22E69" w14:textId="77777777" w:rsidR="00CE6501" w:rsidRDefault="00354A84" w:rsidP="00451FE7">
            <w:pPr>
              <w:rPr>
                <w:szCs w:val="24"/>
                <w:lang w:eastAsia="lt-LT"/>
              </w:rPr>
            </w:pPr>
            <w:r>
              <w:rPr>
                <w:szCs w:val="24"/>
                <w:lang w:eastAsia="lt-LT"/>
              </w:rPr>
              <w:t>Organizuoti n</w:t>
            </w:r>
            <w:r w:rsidRPr="00354A84">
              <w:rPr>
                <w:szCs w:val="24"/>
                <w:lang w:eastAsia="lt-LT"/>
              </w:rPr>
              <w:t>uotolini</w:t>
            </w:r>
            <w:r>
              <w:rPr>
                <w:szCs w:val="24"/>
                <w:lang w:eastAsia="lt-LT"/>
              </w:rPr>
              <w:t>ai</w:t>
            </w:r>
            <w:r w:rsidRPr="00354A84">
              <w:rPr>
                <w:szCs w:val="24"/>
                <w:lang w:eastAsia="lt-LT"/>
              </w:rPr>
              <w:t xml:space="preserve"> seminara</w:t>
            </w:r>
            <w:r>
              <w:rPr>
                <w:szCs w:val="24"/>
                <w:lang w:eastAsia="lt-LT"/>
              </w:rPr>
              <w:t>i</w:t>
            </w:r>
            <w:r w:rsidRPr="00354A84">
              <w:rPr>
                <w:szCs w:val="24"/>
                <w:lang w:eastAsia="lt-LT"/>
              </w:rPr>
              <w:t xml:space="preserve"> „Kaip sėkmingai įgyvendinti priešmokyklinio ugdymo programos turinį“ </w:t>
            </w:r>
            <w:r>
              <w:rPr>
                <w:szCs w:val="24"/>
                <w:lang w:eastAsia="lt-LT"/>
              </w:rPr>
              <w:t xml:space="preserve">ir </w:t>
            </w:r>
            <w:r w:rsidRPr="00354A84">
              <w:rPr>
                <w:szCs w:val="24"/>
                <w:lang w:eastAsia="lt-LT"/>
              </w:rPr>
              <w:t xml:space="preserve">„Kaip dirbti su priemonių komplektu „Patirčių erdvė?“ </w:t>
            </w:r>
            <w:r>
              <w:rPr>
                <w:szCs w:val="24"/>
                <w:lang w:eastAsia="lt-LT"/>
              </w:rPr>
              <w:t>Dalyvavo 90 proc. mokytojų</w:t>
            </w:r>
            <w:r w:rsidR="00CE6501">
              <w:rPr>
                <w:szCs w:val="24"/>
                <w:lang w:eastAsia="lt-LT"/>
              </w:rPr>
              <w:t>.</w:t>
            </w:r>
          </w:p>
          <w:p w14:paraId="195C66B4" w14:textId="77777777" w:rsidR="005E7C0F" w:rsidRDefault="005E7C0F" w:rsidP="00451FE7">
            <w:pPr>
              <w:rPr>
                <w:szCs w:val="24"/>
                <w:lang w:eastAsia="lt-LT"/>
              </w:rPr>
            </w:pPr>
          </w:p>
          <w:p w14:paraId="1C38B2A4" w14:textId="09F1B93F" w:rsidR="00CE6501" w:rsidRDefault="00CE6501" w:rsidP="00451FE7">
            <w:pPr>
              <w:rPr>
                <w:szCs w:val="24"/>
                <w:lang w:eastAsia="lt-LT"/>
              </w:rPr>
            </w:pPr>
            <w:r>
              <w:rPr>
                <w:szCs w:val="24"/>
                <w:lang w:eastAsia="lt-LT"/>
              </w:rPr>
              <w:t>Organizuota kūrybinė dirbtuvėlė „STEAM Kalėdos“ (dalyvavo 90 proc. tėvų).</w:t>
            </w:r>
          </w:p>
          <w:p w14:paraId="327D7159" w14:textId="77777777" w:rsidR="00A35ACA" w:rsidRDefault="00A35ACA" w:rsidP="00451FE7">
            <w:pPr>
              <w:rPr>
                <w:szCs w:val="24"/>
                <w:lang w:eastAsia="lt-LT"/>
              </w:rPr>
            </w:pPr>
          </w:p>
          <w:p w14:paraId="1C5C2214" w14:textId="4C31EDD2" w:rsidR="00CE6501" w:rsidRDefault="00CE6501" w:rsidP="00451FE7">
            <w:pPr>
              <w:rPr>
                <w:szCs w:val="24"/>
                <w:lang w:eastAsia="lt-LT"/>
              </w:rPr>
            </w:pPr>
            <w:r>
              <w:rPr>
                <w:szCs w:val="24"/>
                <w:lang w:eastAsia="lt-LT"/>
              </w:rPr>
              <w:t>20 proc. ugdymo organizuota bibliotekoje, STEAM laboratorijoje, lauke.</w:t>
            </w:r>
          </w:p>
          <w:p w14:paraId="65D85BB5" w14:textId="77777777" w:rsidR="00A35ACA" w:rsidRDefault="00A35ACA" w:rsidP="00CE6501">
            <w:pPr>
              <w:rPr>
                <w:szCs w:val="24"/>
                <w:lang w:eastAsia="lt-LT"/>
              </w:rPr>
            </w:pPr>
          </w:p>
          <w:p w14:paraId="0198DF45" w14:textId="77777777" w:rsidR="00A35ACA" w:rsidRDefault="00CE6501" w:rsidP="00CE6501">
            <w:pPr>
              <w:rPr>
                <w:szCs w:val="24"/>
                <w:lang w:eastAsia="lt-LT"/>
              </w:rPr>
            </w:pPr>
            <w:r>
              <w:rPr>
                <w:szCs w:val="24"/>
                <w:lang w:eastAsia="lt-LT"/>
              </w:rPr>
              <w:t xml:space="preserve">Atlikta ugdomosios veiklos organizavimo analizė parodė, kad 80 proc. mokytojų tinkamai ir kokybiškai organizuoja veiklą, 90 proc. mokytojų </w:t>
            </w:r>
            <w:r>
              <w:rPr>
                <w:szCs w:val="24"/>
                <w:lang w:eastAsia="lt-LT"/>
              </w:rPr>
              <w:lastRenderedPageBreak/>
              <w:t xml:space="preserve">kryptingai geba planuoti veiklą. </w:t>
            </w:r>
          </w:p>
          <w:p w14:paraId="5CFC9B4A" w14:textId="77777777" w:rsidR="00A35ACA" w:rsidRDefault="00A35ACA" w:rsidP="00CE6501">
            <w:pPr>
              <w:rPr>
                <w:szCs w:val="24"/>
                <w:lang w:eastAsia="lt-LT"/>
              </w:rPr>
            </w:pPr>
          </w:p>
          <w:p w14:paraId="15F28B62" w14:textId="61DE4231" w:rsidR="00CE6501" w:rsidRDefault="00CE6501" w:rsidP="00CE6501">
            <w:pPr>
              <w:rPr>
                <w:szCs w:val="24"/>
                <w:lang w:eastAsia="lt-LT"/>
              </w:rPr>
            </w:pPr>
            <w:r>
              <w:rPr>
                <w:szCs w:val="24"/>
                <w:lang w:eastAsia="lt-LT"/>
              </w:rPr>
              <w:t>A</w:t>
            </w:r>
            <w:r w:rsidRPr="00CE6501">
              <w:rPr>
                <w:szCs w:val="24"/>
                <w:lang w:eastAsia="lt-LT"/>
              </w:rPr>
              <w:t xml:space="preserve">tnaujinti </w:t>
            </w:r>
            <w:r w:rsidR="006F75FA" w:rsidRPr="006F75FA">
              <w:rPr>
                <w:szCs w:val="24"/>
                <w:lang w:eastAsia="lt-LT"/>
              </w:rPr>
              <w:t>priešmokyklinio ugdymo pasiekimų ir pažangos matavimo įrankiai, kuriuos išanalizavus ir aptarus įstaigos metodiniame pasitarime-diskusijoje “Priešmokyklinio amžiaus vaikų pažangos ir pasiekimų vertinimai” priešmokyklinia</w:t>
            </w:r>
            <w:r w:rsidR="00A35ACA">
              <w:rPr>
                <w:szCs w:val="24"/>
                <w:lang w:eastAsia="lt-LT"/>
              </w:rPr>
              <w:t>-</w:t>
            </w:r>
            <w:r w:rsidR="006F75FA">
              <w:rPr>
                <w:szCs w:val="24"/>
                <w:lang w:eastAsia="lt-LT"/>
              </w:rPr>
              <w:t>m</w:t>
            </w:r>
            <w:r w:rsidR="006F75FA" w:rsidRPr="006F75FA">
              <w:rPr>
                <w:szCs w:val="24"/>
                <w:lang w:eastAsia="lt-LT"/>
              </w:rPr>
              <w:t>e ugdymo procese pradėtas taikyti formuojamasis vaikų pasiekimų vertinimas, iliustruojantis vaiko pažangą pagal amžių.</w:t>
            </w:r>
          </w:p>
          <w:p w14:paraId="4275BC2D" w14:textId="14D9FE67" w:rsidR="00CE6501" w:rsidRDefault="00CE6501" w:rsidP="00451FE7">
            <w:pPr>
              <w:rPr>
                <w:szCs w:val="24"/>
                <w:lang w:eastAsia="lt-LT"/>
              </w:rPr>
            </w:pPr>
          </w:p>
        </w:tc>
      </w:tr>
      <w:tr w:rsidR="00451FE7" w14:paraId="3D1A23D4" w14:textId="77777777" w:rsidTr="007E7A3E">
        <w:tc>
          <w:tcPr>
            <w:tcW w:w="2268" w:type="dxa"/>
            <w:tcBorders>
              <w:top w:val="single" w:sz="4" w:space="0" w:color="auto"/>
              <w:left w:val="single" w:sz="4" w:space="0" w:color="auto"/>
              <w:bottom w:val="single" w:sz="4" w:space="0" w:color="auto"/>
              <w:right w:val="single" w:sz="4" w:space="0" w:color="auto"/>
            </w:tcBorders>
            <w:hideMark/>
          </w:tcPr>
          <w:p w14:paraId="30179A32" w14:textId="40433FBB" w:rsidR="00451FE7" w:rsidRPr="002C7E0C" w:rsidRDefault="00451FE7" w:rsidP="00451FE7">
            <w:pPr>
              <w:rPr>
                <w:szCs w:val="24"/>
                <w:lang w:eastAsia="lt-LT"/>
              </w:rPr>
            </w:pPr>
            <w:r>
              <w:rPr>
                <w:szCs w:val="24"/>
                <w:lang w:eastAsia="lt-LT"/>
              </w:rPr>
              <w:lastRenderedPageBreak/>
              <w:t>1.2.</w:t>
            </w:r>
            <w:r>
              <w:t xml:space="preserve"> </w:t>
            </w:r>
            <w:r w:rsidRPr="002C7E0C">
              <w:rPr>
                <w:szCs w:val="24"/>
                <w:lang w:eastAsia="lt-LT"/>
              </w:rPr>
              <w:t>Vaiko gerovės komisijos darbo kokybės stiprinimas.</w:t>
            </w:r>
          </w:p>
          <w:p w14:paraId="38AB4F5A" w14:textId="14833447" w:rsidR="00451FE7" w:rsidRDefault="00451FE7" w:rsidP="00451FE7">
            <w:pPr>
              <w:rPr>
                <w:szCs w:val="24"/>
                <w:lang w:eastAsia="lt-LT"/>
              </w:rPr>
            </w:pPr>
            <w:r w:rsidRPr="002C7E0C">
              <w:rPr>
                <w:szCs w:val="24"/>
                <w:lang w:eastAsia="lt-LT"/>
              </w:rPr>
              <w:t>Skirti išskirtinį dėmesį specialiųjų ugdymosi poreikių turintiems vaikų ugdymui(si</w:t>
            </w:r>
            <w:r>
              <w:rPr>
                <w:szCs w:val="24"/>
                <w:lang w:eastAsia="lt-LT"/>
              </w:rPr>
              <w:t xml:space="preserve">), naudojant STEAM veiklą, </w:t>
            </w:r>
            <w:r w:rsidRPr="00C07899">
              <w:rPr>
                <w:szCs w:val="24"/>
                <w:lang w:eastAsia="lt-LT"/>
              </w:rPr>
              <w:t>siekiant užtikrinti įtraukųjį ugdymą, atsižvelgia</w:t>
            </w:r>
            <w:r>
              <w:rPr>
                <w:szCs w:val="24"/>
                <w:lang w:eastAsia="lt-LT"/>
              </w:rPr>
              <w:t>nt</w:t>
            </w:r>
            <w:r w:rsidRPr="00C07899">
              <w:rPr>
                <w:szCs w:val="24"/>
                <w:lang w:eastAsia="lt-LT"/>
              </w:rPr>
              <w:t xml:space="preserve"> į kiekvieno vaiko galimybes.</w:t>
            </w:r>
          </w:p>
        </w:tc>
        <w:tc>
          <w:tcPr>
            <w:tcW w:w="2127" w:type="dxa"/>
            <w:tcBorders>
              <w:top w:val="single" w:sz="4" w:space="0" w:color="auto"/>
              <w:left w:val="single" w:sz="4" w:space="0" w:color="auto"/>
              <w:bottom w:val="single" w:sz="4" w:space="0" w:color="auto"/>
              <w:right w:val="single" w:sz="4" w:space="0" w:color="auto"/>
            </w:tcBorders>
          </w:tcPr>
          <w:p w14:paraId="08793F8B" w14:textId="77777777" w:rsidR="00451FE7" w:rsidRDefault="00451FE7" w:rsidP="00451FE7">
            <w:pPr>
              <w:rPr>
                <w:szCs w:val="24"/>
                <w:lang w:eastAsia="lt-LT"/>
              </w:rPr>
            </w:pPr>
            <w:r>
              <w:rPr>
                <w:szCs w:val="24"/>
                <w:lang w:eastAsia="lt-LT"/>
              </w:rPr>
              <w:t>Įstaigoje dirbantys  psichologas, specialusis ir socialinis pedagogai, logopedas vykdo glaudų, nuolatinį bendravimą ir bendradarbiavimą su pedagogais, o</w:t>
            </w:r>
            <w:r w:rsidRPr="00E56209">
              <w:rPr>
                <w:szCs w:val="24"/>
                <w:lang w:eastAsia="lt-LT"/>
              </w:rPr>
              <w:t>rganizuo</w:t>
            </w:r>
            <w:r>
              <w:rPr>
                <w:szCs w:val="24"/>
                <w:lang w:eastAsia="lt-LT"/>
              </w:rPr>
              <w:t>ja</w:t>
            </w:r>
            <w:r w:rsidRPr="00E56209">
              <w:rPr>
                <w:szCs w:val="24"/>
                <w:lang w:eastAsia="lt-LT"/>
              </w:rPr>
              <w:t xml:space="preserve"> įtraukųjį, į vaikų įvairovę ir skirtingus ugdymosi poreikius orientuotą ugdymą ir užtikrin</w:t>
            </w:r>
            <w:r>
              <w:rPr>
                <w:szCs w:val="24"/>
                <w:lang w:eastAsia="lt-LT"/>
              </w:rPr>
              <w:t xml:space="preserve">a </w:t>
            </w:r>
            <w:r w:rsidRPr="00E56209">
              <w:rPr>
                <w:szCs w:val="24"/>
                <w:lang w:eastAsia="lt-LT"/>
              </w:rPr>
              <w:t>kiekvieno vaiko ugdymosi</w:t>
            </w:r>
            <w:r>
              <w:rPr>
                <w:szCs w:val="24"/>
                <w:lang w:eastAsia="lt-LT"/>
              </w:rPr>
              <w:t xml:space="preserve"> </w:t>
            </w:r>
            <w:r w:rsidRPr="00E56209">
              <w:rPr>
                <w:szCs w:val="24"/>
                <w:lang w:eastAsia="lt-LT"/>
              </w:rPr>
              <w:t>sėkmę ir gerovę</w:t>
            </w:r>
            <w:r>
              <w:rPr>
                <w:szCs w:val="24"/>
                <w:lang w:eastAsia="lt-LT"/>
              </w:rPr>
              <w:t>.</w:t>
            </w:r>
          </w:p>
          <w:p w14:paraId="2E87705E" w14:textId="77777777" w:rsidR="00451FE7" w:rsidRDefault="00451FE7" w:rsidP="00451FE7">
            <w:pPr>
              <w:rPr>
                <w:szCs w:val="24"/>
                <w:lang w:eastAsia="lt-LT"/>
              </w:rPr>
            </w:pPr>
          </w:p>
          <w:p w14:paraId="1CEE9AD2" w14:textId="77777777" w:rsidR="00451FE7" w:rsidRDefault="00451FE7" w:rsidP="00451FE7">
            <w:pPr>
              <w:rPr>
                <w:szCs w:val="24"/>
                <w:lang w:eastAsia="lt-LT"/>
              </w:rPr>
            </w:pPr>
            <w:r>
              <w:rPr>
                <w:szCs w:val="24"/>
                <w:lang w:eastAsia="lt-LT"/>
              </w:rPr>
              <w:lastRenderedPageBreak/>
              <w:t>VGK nariai dalyvauja specialiose kursuose, programose, degia naujovės.</w:t>
            </w:r>
          </w:p>
          <w:p w14:paraId="1F0FF801" w14:textId="77777777" w:rsidR="00451FE7" w:rsidRDefault="00451FE7" w:rsidP="00451FE7">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tcPr>
          <w:p w14:paraId="08B62782" w14:textId="77777777" w:rsidR="00451FE7" w:rsidRDefault="00451FE7" w:rsidP="00451FE7">
            <w:pPr>
              <w:rPr>
                <w:szCs w:val="24"/>
                <w:lang w:eastAsia="lt-LT"/>
              </w:rPr>
            </w:pPr>
            <w:r>
              <w:rPr>
                <w:szCs w:val="24"/>
                <w:lang w:eastAsia="lt-LT"/>
              </w:rPr>
              <w:lastRenderedPageBreak/>
              <w:t xml:space="preserve">Švietimo pagalbos specialistai vykdo švietėjišką veiklą SUP turinčių vaikų tėvams ir pedagogams: rengia rekomendacijas (1 k. į ketvirtį), pranešimus  (po 1 pranešimą), konsultuoja  (pagal poreikį). </w:t>
            </w:r>
          </w:p>
          <w:p w14:paraId="4F166910" w14:textId="77777777" w:rsidR="00451FE7" w:rsidRDefault="00451FE7" w:rsidP="00451FE7">
            <w:pPr>
              <w:rPr>
                <w:szCs w:val="24"/>
                <w:lang w:eastAsia="lt-LT"/>
              </w:rPr>
            </w:pPr>
          </w:p>
          <w:p w14:paraId="29C9658D" w14:textId="77777777" w:rsidR="00451FE7" w:rsidRDefault="00451FE7" w:rsidP="00451FE7">
            <w:pPr>
              <w:rPr>
                <w:szCs w:val="24"/>
                <w:lang w:eastAsia="lt-LT"/>
              </w:rPr>
            </w:pPr>
            <w:r>
              <w:rPr>
                <w:szCs w:val="24"/>
                <w:lang w:eastAsia="lt-LT"/>
              </w:rPr>
              <w:t>Ugdytiniai dalyvauja vaikų socialinių-emocinių įgūdžių lavinimo renginiuose, akcijose, projektuose.</w:t>
            </w:r>
          </w:p>
          <w:p w14:paraId="2E49AACA" w14:textId="77777777" w:rsidR="00451FE7" w:rsidRDefault="00451FE7" w:rsidP="00451FE7">
            <w:pPr>
              <w:rPr>
                <w:szCs w:val="24"/>
                <w:lang w:eastAsia="lt-LT"/>
              </w:rPr>
            </w:pPr>
          </w:p>
          <w:p w14:paraId="5B29D5AE" w14:textId="77777777" w:rsidR="00451FE7" w:rsidRDefault="00451FE7" w:rsidP="00451FE7">
            <w:pPr>
              <w:rPr>
                <w:szCs w:val="24"/>
                <w:lang w:eastAsia="lt-LT"/>
              </w:rPr>
            </w:pPr>
            <w:r>
              <w:rPr>
                <w:szCs w:val="24"/>
                <w:lang w:eastAsia="lt-LT"/>
              </w:rPr>
              <w:t>Organizuotos paskaitos tėvams: adaptacijos, bendravimo su vaikais ir kt. temomis (2-3 per metus).</w:t>
            </w:r>
          </w:p>
          <w:p w14:paraId="6EF76D4B" w14:textId="77777777" w:rsidR="00451FE7" w:rsidRDefault="00451FE7" w:rsidP="00451FE7">
            <w:pPr>
              <w:rPr>
                <w:szCs w:val="24"/>
                <w:lang w:eastAsia="lt-LT"/>
              </w:rPr>
            </w:pPr>
          </w:p>
          <w:p w14:paraId="2528C478" w14:textId="77777777" w:rsidR="00451FE7" w:rsidRDefault="00451FE7" w:rsidP="00451FE7">
            <w:pPr>
              <w:rPr>
                <w:szCs w:val="24"/>
                <w:lang w:eastAsia="lt-LT"/>
              </w:rPr>
            </w:pPr>
            <w:r>
              <w:rPr>
                <w:szCs w:val="24"/>
                <w:lang w:eastAsia="lt-LT"/>
              </w:rPr>
              <w:lastRenderedPageBreak/>
              <w:t xml:space="preserve">Specialistų kabinetai papildyti STEAM priemonėmis. </w:t>
            </w:r>
          </w:p>
          <w:p w14:paraId="2805EA90" w14:textId="77777777" w:rsidR="00451FE7" w:rsidRDefault="00451FE7" w:rsidP="00451FE7">
            <w:pPr>
              <w:rPr>
                <w:szCs w:val="24"/>
                <w:lang w:eastAsia="lt-LT"/>
              </w:rPr>
            </w:pPr>
          </w:p>
          <w:p w14:paraId="42A9FCB4" w14:textId="06046E48" w:rsidR="00451FE7" w:rsidRDefault="00451FE7" w:rsidP="00451FE7">
            <w:pPr>
              <w:rPr>
                <w:szCs w:val="24"/>
                <w:lang w:eastAsia="lt-LT"/>
              </w:rPr>
            </w:pPr>
            <w:r>
              <w:rPr>
                <w:szCs w:val="24"/>
                <w:lang w:eastAsia="lt-LT"/>
              </w:rPr>
              <w:t>Specialistų komanda įstaigos svetainėje ir el. dienyne reguliariai atnaujina informaciją apie įtraukųjį ugdymą.</w:t>
            </w:r>
          </w:p>
        </w:tc>
        <w:tc>
          <w:tcPr>
            <w:tcW w:w="1985" w:type="dxa"/>
            <w:tcBorders>
              <w:top w:val="single" w:sz="4" w:space="0" w:color="auto"/>
              <w:left w:val="single" w:sz="4" w:space="0" w:color="auto"/>
              <w:bottom w:val="single" w:sz="4" w:space="0" w:color="auto"/>
              <w:right w:val="single" w:sz="4" w:space="0" w:color="auto"/>
            </w:tcBorders>
            <w:vAlign w:val="center"/>
          </w:tcPr>
          <w:p w14:paraId="6E4050C3" w14:textId="361557CC" w:rsidR="00BE10DC" w:rsidRDefault="005B05C0" w:rsidP="00BE10DC">
            <w:pPr>
              <w:rPr>
                <w:szCs w:val="24"/>
                <w:lang w:eastAsia="lt-LT"/>
              </w:rPr>
            </w:pPr>
            <w:r>
              <w:rPr>
                <w:szCs w:val="24"/>
                <w:lang w:eastAsia="lt-LT"/>
              </w:rPr>
              <w:lastRenderedPageBreak/>
              <w:t>Švietimo pagalbos specialistai parengė IP planus, nuolat konsult</w:t>
            </w:r>
            <w:r w:rsidR="00BE10DC">
              <w:rPr>
                <w:szCs w:val="24"/>
                <w:lang w:eastAsia="lt-LT"/>
              </w:rPr>
              <w:t>avo</w:t>
            </w:r>
            <w:r>
              <w:rPr>
                <w:szCs w:val="24"/>
                <w:lang w:eastAsia="lt-LT"/>
              </w:rPr>
              <w:t>, bendra</w:t>
            </w:r>
            <w:r w:rsidR="00BE10DC">
              <w:rPr>
                <w:szCs w:val="24"/>
                <w:lang w:eastAsia="lt-LT"/>
              </w:rPr>
              <w:t>vo</w:t>
            </w:r>
            <w:r>
              <w:rPr>
                <w:szCs w:val="24"/>
                <w:lang w:eastAsia="lt-LT"/>
              </w:rPr>
              <w:t xml:space="preserve"> ir bendradarbia</w:t>
            </w:r>
            <w:r w:rsidR="00BE10DC">
              <w:rPr>
                <w:szCs w:val="24"/>
                <w:lang w:eastAsia="lt-LT"/>
              </w:rPr>
              <w:t xml:space="preserve">vo </w:t>
            </w:r>
            <w:r>
              <w:rPr>
                <w:szCs w:val="24"/>
                <w:lang w:eastAsia="lt-LT"/>
              </w:rPr>
              <w:t>su SUP turinčių vaikų tėvais</w:t>
            </w:r>
            <w:r w:rsidR="00BE10DC">
              <w:rPr>
                <w:szCs w:val="24"/>
                <w:lang w:eastAsia="lt-LT"/>
              </w:rPr>
              <w:t>, organizuotos praktinės pratybos pedagogams dirbantiems su SUP vaikais.</w:t>
            </w:r>
          </w:p>
          <w:p w14:paraId="4C9300C9" w14:textId="77777777" w:rsidR="0069623D" w:rsidRDefault="0069623D" w:rsidP="00BE10DC">
            <w:pPr>
              <w:rPr>
                <w:szCs w:val="24"/>
                <w:lang w:eastAsia="lt-LT"/>
              </w:rPr>
            </w:pPr>
          </w:p>
          <w:p w14:paraId="03D66123" w14:textId="070FD1A4" w:rsidR="0069623D" w:rsidRDefault="005B05C0" w:rsidP="00451FE7">
            <w:pPr>
              <w:rPr>
                <w:szCs w:val="24"/>
                <w:lang w:eastAsia="lt-LT"/>
              </w:rPr>
            </w:pPr>
            <w:r>
              <w:rPr>
                <w:szCs w:val="24"/>
                <w:lang w:eastAsia="lt-LT"/>
              </w:rPr>
              <w:t xml:space="preserve">Psichologė </w:t>
            </w:r>
            <w:r w:rsidR="00BC6337">
              <w:rPr>
                <w:szCs w:val="24"/>
                <w:lang w:eastAsia="lt-LT"/>
              </w:rPr>
              <w:t>ir socialinė pedagogė</w:t>
            </w:r>
            <w:r w:rsidR="007358A7">
              <w:rPr>
                <w:szCs w:val="24"/>
                <w:lang w:eastAsia="lt-LT"/>
              </w:rPr>
              <w:t xml:space="preserve"> </w:t>
            </w:r>
            <w:r>
              <w:rPr>
                <w:szCs w:val="24"/>
                <w:lang w:eastAsia="lt-LT"/>
              </w:rPr>
              <w:t>parengė elektronin</w:t>
            </w:r>
            <w:r w:rsidR="007358A7">
              <w:rPr>
                <w:szCs w:val="24"/>
                <w:lang w:eastAsia="lt-LT"/>
              </w:rPr>
              <w:t xml:space="preserve">ius </w:t>
            </w:r>
            <w:r>
              <w:rPr>
                <w:szCs w:val="24"/>
                <w:lang w:eastAsia="lt-LT"/>
              </w:rPr>
              <w:t>lankstinuk</w:t>
            </w:r>
            <w:r w:rsidR="007358A7">
              <w:rPr>
                <w:szCs w:val="24"/>
                <w:lang w:eastAsia="lt-LT"/>
              </w:rPr>
              <w:t>us</w:t>
            </w:r>
            <w:r>
              <w:rPr>
                <w:szCs w:val="24"/>
                <w:lang w:eastAsia="lt-LT"/>
              </w:rPr>
              <w:t xml:space="preserve"> apie </w:t>
            </w:r>
            <w:r>
              <w:rPr>
                <w:szCs w:val="24"/>
                <w:lang w:eastAsia="lt-LT"/>
              </w:rPr>
              <w:lastRenderedPageBreak/>
              <w:t>adaptaciją busimiems darželinukams</w:t>
            </w:r>
            <w:r w:rsidR="007358A7">
              <w:rPr>
                <w:szCs w:val="24"/>
                <w:lang w:eastAsia="lt-LT"/>
              </w:rPr>
              <w:t>, apie Tolerancijos diena ir kt.</w:t>
            </w:r>
            <w:r w:rsidR="00520E98">
              <w:rPr>
                <w:szCs w:val="24"/>
                <w:lang w:eastAsia="lt-LT"/>
              </w:rPr>
              <w:t xml:space="preserve"> </w:t>
            </w:r>
          </w:p>
          <w:p w14:paraId="42999ACB" w14:textId="77777777" w:rsidR="0069623D" w:rsidRDefault="0069623D" w:rsidP="00451FE7">
            <w:pPr>
              <w:rPr>
                <w:szCs w:val="24"/>
                <w:lang w:eastAsia="lt-LT"/>
              </w:rPr>
            </w:pPr>
          </w:p>
          <w:p w14:paraId="780BA3B7" w14:textId="77777777" w:rsidR="00BC6337" w:rsidRDefault="00BC6337" w:rsidP="00451FE7">
            <w:pPr>
              <w:rPr>
                <w:szCs w:val="24"/>
                <w:lang w:eastAsia="lt-LT"/>
              </w:rPr>
            </w:pPr>
          </w:p>
          <w:p w14:paraId="00555ADE" w14:textId="621CF36D" w:rsidR="005B05C0" w:rsidRDefault="005B05C0" w:rsidP="00451FE7">
            <w:pPr>
              <w:rPr>
                <w:szCs w:val="24"/>
                <w:lang w:eastAsia="lt-LT"/>
              </w:rPr>
            </w:pPr>
            <w:r>
              <w:rPr>
                <w:szCs w:val="24"/>
                <w:lang w:eastAsia="lt-LT"/>
              </w:rPr>
              <w:t>Socialinė pedagogė kartu su vaikais  dalyvavo socialini</w:t>
            </w:r>
            <w:r w:rsidR="00BE10DC">
              <w:rPr>
                <w:szCs w:val="24"/>
                <w:lang w:eastAsia="lt-LT"/>
              </w:rPr>
              <w:t>ų-emocinių įgūdžių lavinimo</w:t>
            </w:r>
            <w:r>
              <w:rPr>
                <w:szCs w:val="24"/>
                <w:lang w:eastAsia="lt-LT"/>
              </w:rPr>
              <w:t xml:space="preserve"> akcijose („Tolerancijos diena“</w:t>
            </w:r>
            <w:r w:rsidR="0069623D">
              <w:rPr>
                <w:szCs w:val="24"/>
                <w:lang w:eastAsia="lt-LT"/>
              </w:rPr>
              <w:t>,</w:t>
            </w:r>
            <w:r>
              <w:rPr>
                <w:szCs w:val="24"/>
                <w:lang w:eastAsia="lt-LT"/>
              </w:rPr>
              <w:t xml:space="preserve"> </w:t>
            </w:r>
            <w:r w:rsidR="00C31F5B">
              <w:rPr>
                <w:szCs w:val="24"/>
                <w:lang w:eastAsia="lt-LT"/>
              </w:rPr>
              <w:t>„Draugystės šluota“, Olimpiada „Drambliada-2023“</w:t>
            </w:r>
            <w:r w:rsidR="0069623D">
              <w:rPr>
                <w:szCs w:val="24"/>
                <w:lang w:eastAsia="lt-LT"/>
              </w:rPr>
              <w:t>)</w:t>
            </w:r>
            <w:r w:rsidR="00C31F5B">
              <w:rPr>
                <w:szCs w:val="24"/>
                <w:lang w:eastAsia="lt-LT"/>
              </w:rPr>
              <w:t>.</w:t>
            </w:r>
          </w:p>
          <w:p w14:paraId="29C30F24" w14:textId="77777777" w:rsidR="00C31F5B" w:rsidRDefault="00C31F5B" w:rsidP="00451FE7">
            <w:pPr>
              <w:rPr>
                <w:szCs w:val="24"/>
                <w:lang w:eastAsia="lt-LT"/>
              </w:rPr>
            </w:pPr>
          </w:p>
          <w:p w14:paraId="2D04FB29" w14:textId="77777777" w:rsidR="00C31F5B" w:rsidRDefault="006F75FA" w:rsidP="00451FE7">
            <w:pPr>
              <w:rPr>
                <w:szCs w:val="24"/>
                <w:lang w:eastAsia="lt-LT"/>
              </w:rPr>
            </w:pPr>
            <w:r w:rsidRPr="006F75FA">
              <w:rPr>
                <w:szCs w:val="24"/>
                <w:lang w:eastAsia="lt-LT"/>
              </w:rPr>
              <w:t xml:space="preserve">Siekiant tęsti pedagogų laipsniško pasirengimo įtraukiajam ugdymui, </w:t>
            </w:r>
            <w:r>
              <w:rPr>
                <w:szCs w:val="24"/>
                <w:lang w:eastAsia="lt-LT"/>
              </w:rPr>
              <w:t xml:space="preserve">buvo </w:t>
            </w:r>
            <w:r w:rsidRPr="006F75FA">
              <w:rPr>
                <w:szCs w:val="24"/>
                <w:lang w:eastAsia="lt-LT"/>
              </w:rPr>
              <w:t>sudar</w:t>
            </w:r>
            <w:r>
              <w:rPr>
                <w:szCs w:val="24"/>
                <w:lang w:eastAsia="lt-LT"/>
              </w:rPr>
              <w:t>ytos</w:t>
            </w:r>
            <w:r w:rsidRPr="006F75FA">
              <w:rPr>
                <w:szCs w:val="24"/>
                <w:lang w:eastAsia="lt-LT"/>
              </w:rPr>
              <w:t xml:space="preserve"> sąlygos  nuolatiniam kompetencijų bei gebėjimų tobulinimui, atsižvelgiant į modernios visuomenės iššūkius bei  ugdymo turinio kaitos procesą</w:t>
            </w:r>
            <w:r>
              <w:rPr>
                <w:szCs w:val="24"/>
                <w:lang w:eastAsia="lt-LT"/>
              </w:rPr>
              <w:t xml:space="preserve">. </w:t>
            </w:r>
          </w:p>
          <w:p w14:paraId="217AD086" w14:textId="77777777" w:rsidR="00A35ACA" w:rsidRDefault="00A35ACA" w:rsidP="00451FE7">
            <w:pPr>
              <w:rPr>
                <w:szCs w:val="24"/>
                <w:lang w:eastAsia="lt-LT"/>
              </w:rPr>
            </w:pPr>
          </w:p>
          <w:p w14:paraId="2D2FD743" w14:textId="269E499D" w:rsidR="00451FE7" w:rsidRDefault="00C31F5B" w:rsidP="00451FE7">
            <w:pPr>
              <w:rPr>
                <w:szCs w:val="24"/>
                <w:lang w:eastAsia="lt-LT"/>
              </w:rPr>
            </w:pPr>
            <w:r>
              <w:rPr>
                <w:szCs w:val="24"/>
                <w:lang w:eastAsia="lt-LT"/>
              </w:rPr>
              <w:t>Š</w:t>
            </w:r>
            <w:r w:rsidR="006F75FA">
              <w:rPr>
                <w:szCs w:val="24"/>
                <w:lang w:eastAsia="lt-LT"/>
              </w:rPr>
              <w:t xml:space="preserve">vietimo specialistai ir </w:t>
            </w:r>
            <w:r w:rsidR="00BE10DC">
              <w:rPr>
                <w:szCs w:val="24"/>
                <w:lang w:eastAsia="lt-LT"/>
              </w:rPr>
              <w:t>pedagogai</w:t>
            </w:r>
            <w:r w:rsidR="006F75FA">
              <w:rPr>
                <w:szCs w:val="24"/>
                <w:lang w:eastAsia="lt-LT"/>
              </w:rPr>
              <w:t xml:space="preserve"> dalyvavo</w:t>
            </w:r>
            <w:r w:rsidR="006F75FA" w:rsidRPr="006F75FA">
              <w:rPr>
                <w:szCs w:val="24"/>
                <w:lang w:eastAsia="lt-LT"/>
              </w:rPr>
              <w:t xml:space="preserve"> ilgalaikės</w:t>
            </w:r>
            <w:r w:rsidR="006F75FA">
              <w:rPr>
                <w:szCs w:val="24"/>
                <w:lang w:eastAsia="lt-LT"/>
              </w:rPr>
              <w:t>e</w:t>
            </w:r>
            <w:r w:rsidR="006F75FA" w:rsidRPr="006F75FA">
              <w:rPr>
                <w:szCs w:val="24"/>
                <w:lang w:eastAsia="lt-LT"/>
              </w:rPr>
              <w:t xml:space="preserve"> programos</w:t>
            </w:r>
            <w:r w:rsidR="006F75FA">
              <w:rPr>
                <w:szCs w:val="24"/>
                <w:lang w:eastAsia="lt-LT"/>
              </w:rPr>
              <w:t>e</w:t>
            </w:r>
            <w:r w:rsidR="005B05C0">
              <w:rPr>
                <w:szCs w:val="24"/>
                <w:lang w:eastAsia="lt-LT"/>
              </w:rPr>
              <w:t>, seminaruose , konferencijose</w:t>
            </w:r>
            <w:r w:rsidR="006F75FA" w:rsidRPr="006F75FA">
              <w:rPr>
                <w:szCs w:val="24"/>
                <w:lang w:eastAsia="lt-LT"/>
              </w:rPr>
              <w:t xml:space="preserve">: „Įtraukusis ugdymas: kaip pasirengti ir organizuoti?“, „Tūkstantmečio </w:t>
            </w:r>
            <w:r w:rsidR="006F75FA" w:rsidRPr="006F75FA">
              <w:rPr>
                <w:szCs w:val="24"/>
                <w:lang w:eastAsia="lt-LT"/>
              </w:rPr>
              <w:lastRenderedPageBreak/>
              <w:t>darželis: įtrauktis, inovacijos, psichologija“</w:t>
            </w:r>
            <w:r w:rsidR="005B05C0">
              <w:rPr>
                <w:szCs w:val="24"/>
                <w:lang w:eastAsia="lt-LT"/>
              </w:rPr>
              <w:t xml:space="preserve"> ir kt. (dalyvavo 90 proc. pedagogų)</w:t>
            </w:r>
            <w:r w:rsidR="00BE10DC">
              <w:rPr>
                <w:szCs w:val="24"/>
                <w:lang w:eastAsia="lt-LT"/>
              </w:rPr>
              <w:t>.</w:t>
            </w:r>
          </w:p>
          <w:p w14:paraId="73BC3CEB" w14:textId="77777777" w:rsidR="0069623D" w:rsidRDefault="0069623D" w:rsidP="00451FE7">
            <w:pPr>
              <w:rPr>
                <w:szCs w:val="24"/>
                <w:lang w:eastAsia="lt-LT"/>
              </w:rPr>
            </w:pPr>
          </w:p>
          <w:p w14:paraId="79A108D9" w14:textId="72E69150" w:rsidR="00BE10DC" w:rsidRDefault="00BE10DC" w:rsidP="00451FE7">
            <w:pPr>
              <w:rPr>
                <w:szCs w:val="24"/>
                <w:lang w:eastAsia="lt-LT"/>
              </w:rPr>
            </w:pPr>
            <w:r>
              <w:rPr>
                <w:szCs w:val="24"/>
                <w:lang w:eastAsia="lt-LT"/>
              </w:rPr>
              <w:t>Tęsiamas tikslinis bendradarbiavi</w:t>
            </w:r>
            <w:r w:rsidR="0069623D">
              <w:rPr>
                <w:szCs w:val="24"/>
                <w:lang w:eastAsia="lt-LT"/>
              </w:rPr>
              <w:t>-</w:t>
            </w:r>
            <w:r>
              <w:rPr>
                <w:szCs w:val="24"/>
                <w:lang w:eastAsia="lt-LT"/>
              </w:rPr>
              <w:t>mas su VPPT.</w:t>
            </w:r>
          </w:p>
          <w:p w14:paraId="4577DF5A" w14:textId="77777777" w:rsidR="0069623D" w:rsidRDefault="0069623D" w:rsidP="00451FE7">
            <w:pPr>
              <w:rPr>
                <w:szCs w:val="24"/>
                <w:lang w:eastAsia="lt-LT"/>
              </w:rPr>
            </w:pPr>
          </w:p>
          <w:p w14:paraId="20D4BD19" w14:textId="77777777" w:rsidR="00BE10DC" w:rsidRDefault="00BE10DC" w:rsidP="00451FE7">
            <w:pPr>
              <w:rPr>
                <w:szCs w:val="24"/>
                <w:lang w:eastAsia="lt-LT"/>
              </w:rPr>
            </w:pPr>
            <w:r>
              <w:rPr>
                <w:szCs w:val="24"/>
                <w:lang w:eastAsia="lt-LT"/>
              </w:rPr>
              <w:t>„Uogelių“ grupėje sukurtas nusiraminimo kampelis.</w:t>
            </w:r>
          </w:p>
          <w:p w14:paraId="456BEEA5" w14:textId="77777777" w:rsidR="0069623D" w:rsidRDefault="0069623D" w:rsidP="00451FE7">
            <w:pPr>
              <w:rPr>
                <w:szCs w:val="24"/>
                <w:lang w:eastAsia="lt-LT"/>
              </w:rPr>
            </w:pPr>
          </w:p>
          <w:p w14:paraId="0E506407" w14:textId="6D6FF67E" w:rsidR="00BE10DC" w:rsidRDefault="00BE10DC" w:rsidP="00451FE7">
            <w:pPr>
              <w:rPr>
                <w:szCs w:val="24"/>
                <w:lang w:eastAsia="lt-LT"/>
              </w:rPr>
            </w:pPr>
            <w:r>
              <w:rPr>
                <w:szCs w:val="24"/>
                <w:lang w:eastAsia="lt-LT"/>
              </w:rPr>
              <w:t>Specialistų kabinetai nuolat papildomi STEAM ir SUP vaikams skirtomis priemonėmis.</w:t>
            </w:r>
          </w:p>
        </w:tc>
      </w:tr>
      <w:tr w:rsidR="00451FE7" w14:paraId="21E62EC4" w14:textId="77777777" w:rsidTr="005A7245">
        <w:tc>
          <w:tcPr>
            <w:tcW w:w="2268" w:type="dxa"/>
            <w:tcBorders>
              <w:top w:val="single" w:sz="4" w:space="0" w:color="auto"/>
              <w:left w:val="single" w:sz="4" w:space="0" w:color="auto"/>
              <w:bottom w:val="single" w:sz="4" w:space="0" w:color="auto"/>
              <w:right w:val="single" w:sz="4" w:space="0" w:color="auto"/>
            </w:tcBorders>
            <w:hideMark/>
          </w:tcPr>
          <w:p w14:paraId="52D6D6A3" w14:textId="46FCE849" w:rsidR="00451FE7" w:rsidRDefault="00451FE7" w:rsidP="00451FE7">
            <w:pPr>
              <w:rPr>
                <w:szCs w:val="24"/>
                <w:lang w:eastAsia="lt-LT"/>
              </w:rPr>
            </w:pPr>
            <w:r>
              <w:rPr>
                <w:szCs w:val="24"/>
                <w:lang w:eastAsia="lt-LT"/>
              </w:rPr>
              <w:lastRenderedPageBreak/>
              <w:t>1.3.Įstaigos vidinės ir išorinės komunikacijos ir informavimo priemonių inicijavimas ir įgyvendinimas.</w:t>
            </w:r>
          </w:p>
          <w:p w14:paraId="2EDD5A34" w14:textId="16F505E2" w:rsidR="00451FE7" w:rsidRDefault="00451FE7" w:rsidP="00451FE7">
            <w:pPr>
              <w:rPr>
                <w:szCs w:val="24"/>
                <w:lang w:eastAsia="lt-LT"/>
              </w:rPr>
            </w:pPr>
            <w:r w:rsidRPr="00EE58FB">
              <w:rPr>
                <w:szCs w:val="24"/>
                <w:lang w:eastAsia="lt-LT"/>
              </w:rPr>
              <w:t>Teigiamo įstaigos mikroklimato užtikrinimas.</w:t>
            </w:r>
          </w:p>
        </w:tc>
        <w:tc>
          <w:tcPr>
            <w:tcW w:w="2127" w:type="dxa"/>
            <w:tcBorders>
              <w:top w:val="single" w:sz="4" w:space="0" w:color="auto"/>
              <w:left w:val="single" w:sz="4" w:space="0" w:color="auto"/>
              <w:bottom w:val="single" w:sz="4" w:space="0" w:color="auto"/>
              <w:right w:val="single" w:sz="4" w:space="0" w:color="auto"/>
            </w:tcBorders>
          </w:tcPr>
          <w:p w14:paraId="50EF5A56" w14:textId="77777777" w:rsidR="00451FE7" w:rsidRDefault="00451FE7" w:rsidP="00451FE7">
            <w:pPr>
              <w:rPr>
                <w:szCs w:val="24"/>
                <w:lang w:eastAsia="lt-LT"/>
              </w:rPr>
            </w:pPr>
            <w:r>
              <w:rPr>
                <w:szCs w:val="24"/>
                <w:lang w:eastAsia="lt-LT"/>
              </w:rPr>
              <w:t>Įstaigos bendruomenė plėtoja ir kuria naujas komunikavimo ir bendradarbiavimo formas, dalyvauja gerosios patirties sklaidoje.</w:t>
            </w:r>
          </w:p>
          <w:p w14:paraId="096967AB" w14:textId="77777777" w:rsidR="00451FE7" w:rsidRDefault="00451FE7" w:rsidP="00451FE7">
            <w:pPr>
              <w:rPr>
                <w:szCs w:val="24"/>
                <w:lang w:eastAsia="lt-LT"/>
              </w:rPr>
            </w:pPr>
          </w:p>
          <w:p w14:paraId="2BBAB71B" w14:textId="77777777" w:rsidR="00451FE7" w:rsidRDefault="00451FE7" w:rsidP="00451FE7">
            <w:pPr>
              <w:rPr>
                <w:szCs w:val="24"/>
                <w:lang w:eastAsia="lt-LT"/>
              </w:rPr>
            </w:pPr>
            <w:r>
              <w:rPr>
                <w:szCs w:val="24"/>
                <w:lang w:eastAsia="lt-LT"/>
              </w:rPr>
              <w:t>Bendruomenės bendravimo ir bendradarbiavimo kompetencijų tobulinimas.</w:t>
            </w:r>
          </w:p>
          <w:p w14:paraId="350F5230" w14:textId="77777777" w:rsidR="00451FE7" w:rsidRDefault="00451FE7" w:rsidP="00451FE7">
            <w:pPr>
              <w:rPr>
                <w:szCs w:val="24"/>
                <w:lang w:eastAsia="lt-LT"/>
              </w:rPr>
            </w:pPr>
          </w:p>
          <w:p w14:paraId="27D0CAF0" w14:textId="77777777" w:rsidR="00451FE7" w:rsidRDefault="00451FE7" w:rsidP="00451FE7">
            <w:pPr>
              <w:rPr>
                <w:szCs w:val="24"/>
                <w:lang w:eastAsia="lt-LT"/>
              </w:rPr>
            </w:pPr>
            <w:r>
              <w:rPr>
                <w:szCs w:val="24"/>
                <w:lang w:eastAsia="lt-LT"/>
              </w:rPr>
              <w:t>Kurti besimokančią bendruomenę.</w:t>
            </w:r>
          </w:p>
          <w:p w14:paraId="10062851" w14:textId="77777777" w:rsidR="00451FE7" w:rsidRDefault="00451FE7" w:rsidP="00451FE7">
            <w:pPr>
              <w:rPr>
                <w:szCs w:val="24"/>
                <w:lang w:eastAsia="lt-LT"/>
              </w:rPr>
            </w:pPr>
          </w:p>
          <w:p w14:paraId="574557B5" w14:textId="77777777" w:rsidR="00451FE7" w:rsidRDefault="00451FE7" w:rsidP="00451FE7">
            <w:pPr>
              <w:rPr>
                <w:szCs w:val="24"/>
                <w:lang w:eastAsia="lt-LT"/>
              </w:rPr>
            </w:pPr>
          </w:p>
          <w:p w14:paraId="1A42A202" w14:textId="77777777" w:rsidR="00451FE7" w:rsidRDefault="00451FE7" w:rsidP="00451FE7">
            <w:pPr>
              <w:rPr>
                <w:szCs w:val="24"/>
                <w:lang w:eastAsia="lt-LT"/>
              </w:rPr>
            </w:pPr>
            <w:r>
              <w:rPr>
                <w:szCs w:val="24"/>
                <w:lang w:eastAsia="lt-LT"/>
              </w:rPr>
              <w:t>K</w:t>
            </w:r>
            <w:r w:rsidRPr="002B7D54">
              <w:rPr>
                <w:szCs w:val="24"/>
                <w:lang w:eastAsia="lt-LT"/>
              </w:rPr>
              <w:t>urti bendradarbiavimu grįsta bendruomenės narių mikroklimatą, kur kiekvienas turi realizuoti savo stipriąsias puses.</w:t>
            </w:r>
          </w:p>
          <w:p w14:paraId="094DE5BF" w14:textId="77777777" w:rsidR="00451FE7" w:rsidRDefault="00451FE7" w:rsidP="00451FE7">
            <w:pPr>
              <w:rPr>
                <w:szCs w:val="24"/>
                <w:lang w:eastAsia="lt-LT"/>
              </w:rPr>
            </w:pPr>
          </w:p>
          <w:p w14:paraId="0C737AA6" w14:textId="77777777" w:rsidR="00451FE7" w:rsidRDefault="00451FE7" w:rsidP="00451FE7">
            <w:pPr>
              <w:rPr>
                <w:szCs w:val="24"/>
                <w:lang w:eastAsia="lt-LT"/>
              </w:rPr>
            </w:pPr>
          </w:p>
          <w:p w14:paraId="4534F6DD" w14:textId="77777777" w:rsidR="00451FE7" w:rsidRDefault="00451FE7" w:rsidP="00451FE7">
            <w:pPr>
              <w:rPr>
                <w:szCs w:val="24"/>
                <w:lang w:eastAsia="lt-LT"/>
              </w:rPr>
            </w:pPr>
          </w:p>
          <w:p w14:paraId="1BEF5DD8" w14:textId="77777777" w:rsidR="00451FE7" w:rsidRDefault="00451FE7" w:rsidP="00451FE7">
            <w:pPr>
              <w:rPr>
                <w:szCs w:val="24"/>
                <w:lang w:eastAsia="lt-LT"/>
              </w:rPr>
            </w:pPr>
          </w:p>
          <w:p w14:paraId="48EFEDFA" w14:textId="77777777" w:rsidR="00451FE7" w:rsidRDefault="00451FE7" w:rsidP="00451FE7">
            <w:pPr>
              <w:rPr>
                <w:szCs w:val="24"/>
                <w:lang w:eastAsia="lt-LT"/>
              </w:rPr>
            </w:pPr>
          </w:p>
          <w:p w14:paraId="378966BD" w14:textId="77777777" w:rsidR="00451FE7" w:rsidRDefault="00451FE7" w:rsidP="00451FE7">
            <w:pPr>
              <w:rPr>
                <w:szCs w:val="24"/>
                <w:lang w:eastAsia="lt-LT"/>
              </w:rPr>
            </w:pPr>
          </w:p>
          <w:p w14:paraId="2D372F1D" w14:textId="77777777" w:rsidR="00451FE7" w:rsidRDefault="00451FE7" w:rsidP="00451FE7">
            <w:pPr>
              <w:rPr>
                <w:szCs w:val="24"/>
                <w:lang w:eastAsia="lt-LT"/>
              </w:rPr>
            </w:pPr>
          </w:p>
          <w:p w14:paraId="391725D5" w14:textId="77777777" w:rsidR="00451FE7" w:rsidRDefault="00451FE7" w:rsidP="00451FE7">
            <w:pPr>
              <w:rPr>
                <w:szCs w:val="24"/>
                <w:lang w:eastAsia="lt-LT"/>
              </w:rPr>
            </w:pPr>
          </w:p>
          <w:p w14:paraId="7CDA3CBA" w14:textId="77777777" w:rsidR="00451FE7" w:rsidRDefault="00451FE7" w:rsidP="00451FE7">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tcPr>
          <w:p w14:paraId="48131BFE" w14:textId="77777777" w:rsidR="00451FE7" w:rsidRDefault="00451FE7" w:rsidP="00451FE7">
            <w:pPr>
              <w:rPr>
                <w:szCs w:val="24"/>
                <w:lang w:eastAsia="lt-LT"/>
              </w:rPr>
            </w:pPr>
            <w:r>
              <w:rPr>
                <w:szCs w:val="24"/>
                <w:lang w:eastAsia="lt-LT"/>
              </w:rPr>
              <w:lastRenderedPageBreak/>
              <w:t>Parengtas gerosios pedagogų patirtis sklaidos planas 2023 m. vasario mėn.</w:t>
            </w:r>
          </w:p>
          <w:p w14:paraId="2025C148" w14:textId="77777777" w:rsidR="00451FE7" w:rsidRDefault="00451FE7" w:rsidP="00451FE7">
            <w:pPr>
              <w:rPr>
                <w:szCs w:val="24"/>
                <w:lang w:eastAsia="lt-LT"/>
              </w:rPr>
            </w:pPr>
            <w:r>
              <w:rPr>
                <w:szCs w:val="24"/>
                <w:lang w:eastAsia="lt-LT"/>
              </w:rPr>
              <w:t>Dalyvauta profesinės veiklos sklaidoje „Mokomės vieni iš kitų“. Pristatytos 4-6 veiklos.</w:t>
            </w:r>
          </w:p>
          <w:p w14:paraId="6374B11C" w14:textId="77777777" w:rsidR="00451FE7" w:rsidRDefault="00451FE7" w:rsidP="00451FE7">
            <w:pPr>
              <w:rPr>
                <w:szCs w:val="24"/>
                <w:lang w:eastAsia="lt-LT"/>
              </w:rPr>
            </w:pPr>
            <w:r>
              <w:rPr>
                <w:szCs w:val="24"/>
                <w:lang w:eastAsia="lt-LT"/>
              </w:rPr>
              <w:t>Organizuotos 2-3 atviros veiklos metodiniam būreliui.</w:t>
            </w:r>
          </w:p>
          <w:p w14:paraId="0EBB63BB" w14:textId="77777777" w:rsidR="00451FE7" w:rsidRDefault="00451FE7" w:rsidP="00451FE7">
            <w:pPr>
              <w:rPr>
                <w:szCs w:val="24"/>
                <w:lang w:eastAsia="lt-LT"/>
              </w:rPr>
            </w:pPr>
          </w:p>
          <w:p w14:paraId="45EDA745" w14:textId="77777777" w:rsidR="00451FE7" w:rsidRDefault="00451FE7" w:rsidP="00451FE7">
            <w:pPr>
              <w:rPr>
                <w:szCs w:val="24"/>
                <w:lang w:eastAsia="lt-LT"/>
              </w:rPr>
            </w:pPr>
            <w:r>
              <w:rPr>
                <w:szCs w:val="24"/>
                <w:lang w:eastAsia="lt-LT"/>
              </w:rPr>
              <w:t>Dalyvauta mokymuose „Bendravimas suprantamas visiems“ , „Fizinis ir psichologinis atsinaujinimas“</w:t>
            </w:r>
          </w:p>
          <w:p w14:paraId="4936CD98" w14:textId="77777777" w:rsidR="00451FE7" w:rsidRDefault="00451FE7" w:rsidP="00451FE7">
            <w:pPr>
              <w:rPr>
                <w:szCs w:val="24"/>
                <w:lang w:eastAsia="lt-LT"/>
              </w:rPr>
            </w:pPr>
            <w:r>
              <w:rPr>
                <w:szCs w:val="24"/>
                <w:lang w:eastAsia="lt-LT"/>
              </w:rPr>
              <w:t>(dalyvauja 60-70 proc. darbuotojų).</w:t>
            </w:r>
          </w:p>
          <w:p w14:paraId="567A1DA7" w14:textId="77777777" w:rsidR="00451FE7" w:rsidRDefault="00451FE7" w:rsidP="00451FE7">
            <w:pPr>
              <w:rPr>
                <w:szCs w:val="24"/>
                <w:lang w:eastAsia="lt-LT"/>
              </w:rPr>
            </w:pPr>
            <w:r>
              <w:rPr>
                <w:szCs w:val="24"/>
                <w:lang w:eastAsia="lt-LT"/>
              </w:rPr>
              <w:t>Sudaryta sutartis su VŠI „Ugdymo meistrai“. Dalyvauja  100 proc. pedagogų.</w:t>
            </w:r>
          </w:p>
          <w:p w14:paraId="25D07CEA" w14:textId="77777777" w:rsidR="00451FE7" w:rsidRDefault="00451FE7" w:rsidP="00451FE7">
            <w:pPr>
              <w:rPr>
                <w:szCs w:val="24"/>
                <w:lang w:eastAsia="lt-LT"/>
              </w:rPr>
            </w:pPr>
          </w:p>
          <w:p w14:paraId="4A54F067" w14:textId="77777777" w:rsidR="00451FE7" w:rsidRDefault="00451FE7" w:rsidP="00451FE7">
            <w:pPr>
              <w:rPr>
                <w:szCs w:val="24"/>
                <w:lang w:eastAsia="lt-LT"/>
              </w:rPr>
            </w:pPr>
            <w:r>
              <w:rPr>
                <w:szCs w:val="24"/>
                <w:lang w:eastAsia="lt-LT"/>
              </w:rPr>
              <w:t>100 proc. mokytojų padėjėjų dalyvauja „M</w:t>
            </w:r>
            <w:r w:rsidRPr="00BE5919">
              <w:rPr>
                <w:szCs w:val="24"/>
                <w:lang w:eastAsia="lt-LT"/>
              </w:rPr>
              <w:t>okytojų padėjėjų rengimo program</w:t>
            </w:r>
            <w:r>
              <w:rPr>
                <w:szCs w:val="24"/>
                <w:lang w:eastAsia="lt-LT"/>
              </w:rPr>
              <w:t>oje</w:t>
            </w:r>
            <w:r w:rsidRPr="00BE5919">
              <w:rPr>
                <w:szCs w:val="24"/>
                <w:lang w:eastAsia="lt-LT"/>
              </w:rPr>
              <w:t xml:space="preserve"> 2023</w:t>
            </w:r>
            <w:r>
              <w:rPr>
                <w:szCs w:val="24"/>
                <w:lang w:eastAsia="lt-LT"/>
              </w:rPr>
              <w:t xml:space="preserve">“ </w:t>
            </w:r>
          </w:p>
          <w:p w14:paraId="37977FA0" w14:textId="77777777" w:rsidR="00451FE7" w:rsidRDefault="00451FE7" w:rsidP="00451FE7">
            <w:pPr>
              <w:rPr>
                <w:szCs w:val="24"/>
                <w:lang w:eastAsia="lt-LT"/>
              </w:rPr>
            </w:pPr>
          </w:p>
          <w:p w14:paraId="4A07FFA8" w14:textId="77777777" w:rsidR="00451FE7" w:rsidRDefault="00451FE7" w:rsidP="00451FE7">
            <w:pPr>
              <w:rPr>
                <w:szCs w:val="24"/>
                <w:lang w:eastAsia="lt-LT"/>
              </w:rPr>
            </w:pPr>
            <w:r>
              <w:rPr>
                <w:szCs w:val="24"/>
                <w:lang w:eastAsia="lt-LT"/>
              </w:rPr>
              <w:t xml:space="preserve">Elektroninio dienyno taikymas darželyje, siekiant gerinti ugdomosios veiklos planavimo kokybę, </w:t>
            </w:r>
            <w:r>
              <w:rPr>
                <w:szCs w:val="24"/>
                <w:lang w:eastAsia="lt-LT"/>
              </w:rPr>
              <w:lastRenderedPageBreak/>
              <w:t>pasiekimų vertinimą ir įstaigos dokumentų valdymą. Naudojasi 100 proc. pedagogų.</w:t>
            </w:r>
          </w:p>
          <w:p w14:paraId="2FE7A467" w14:textId="77777777" w:rsidR="00451FE7" w:rsidRDefault="00451FE7" w:rsidP="00451FE7">
            <w:pPr>
              <w:rPr>
                <w:szCs w:val="24"/>
                <w:lang w:eastAsia="lt-LT"/>
              </w:rPr>
            </w:pPr>
          </w:p>
          <w:p w14:paraId="649ACB1F" w14:textId="77777777" w:rsidR="00451FE7" w:rsidRDefault="00451FE7" w:rsidP="00451FE7">
            <w:pPr>
              <w:rPr>
                <w:szCs w:val="24"/>
                <w:lang w:eastAsia="lt-LT"/>
              </w:rPr>
            </w:pPr>
            <w:r>
              <w:rPr>
                <w:szCs w:val="24"/>
                <w:lang w:eastAsia="lt-LT"/>
              </w:rPr>
              <w:t xml:space="preserve">Organizuoti bendruomenės renginiai,  išvyka su tėvais ir vaikais (2-3 per metus). </w:t>
            </w:r>
          </w:p>
          <w:p w14:paraId="216F5DF3" w14:textId="77777777" w:rsidR="00451FE7" w:rsidRDefault="00451FE7" w:rsidP="00451FE7">
            <w:pPr>
              <w:rPr>
                <w:szCs w:val="24"/>
                <w:lang w:eastAsia="lt-LT"/>
              </w:rPr>
            </w:pPr>
          </w:p>
          <w:p w14:paraId="4873E627" w14:textId="77777777" w:rsidR="00451FE7" w:rsidRDefault="00451FE7" w:rsidP="00451FE7">
            <w:pPr>
              <w:rPr>
                <w:szCs w:val="24"/>
                <w:lang w:eastAsia="lt-LT"/>
              </w:rPr>
            </w:pPr>
            <w:r>
              <w:rPr>
                <w:szCs w:val="24"/>
                <w:lang w:eastAsia="lt-LT"/>
              </w:rPr>
              <w:t>Organizuotos 2 kolektyvo edukacinės išvykos (dalyvauja 50 proc.), talentų demonstravimas.</w:t>
            </w:r>
          </w:p>
          <w:p w14:paraId="5B58A27B" w14:textId="77777777" w:rsidR="00451FE7" w:rsidRDefault="00451FE7" w:rsidP="00451FE7">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13F47C56" w14:textId="77777777" w:rsidR="00644286" w:rsidRDefault="0069623D" w:rsidP="00451FE7">
            <w:pPr>
              <w:rPr>
                <w:szCs w:val="24"/>
                <w:lang w:eastAsia="lt-LT"/>
              </w:rPr>
            </w:pPr>
            <w:r>
              <w:rPr>
                <w:szCs w:val="24"/>
                <w:lang w:eastAsia="lt-LT"/>
              </w:rPr>
              <w:lastRenderedPageBreak/>
              <w:t xml:space="preserve">Vasario-kovo mėn. parengtas </w:t>
            </w:r>
            <w:r w:rsidRPr="0069623D">
              <w:rPr>
                <w:szCs w:val="24"/>
                <w:lang w:eastAsia="lt-LT"/>
              </w:rPr>
              <w:t>gerosios pedagogų patirtis sklaidos planas</w:t>
            </w:r>
            <w:r>
              <w:rPr>
                <w:szCs w:val="24"/>
                <w:lang w:eastAsia="lt-LT"/>
              </w:rPr>
              <w:t xml:space="preserve">. </w:t>
            </w:r>
          </w:p>
          <w:p w14:paraId="6FBA6D2F" w14:textId="77777777" w:rsidR="00644286" w:rsidRDefault="00644286" w:rsidP="00451FE7">
            <w:pPr>
              <w:rPr>
                <w:szCs w:val="24"/>
                <w:lang w:eastAsia="lt-LT"/>
              </w:rPr>
            </w:pPr>
          </w:p>
          <w:p w14:paraId="7EB6B9A6" w14:textId="50DF4603" w:rsidR="0069623D" w:rsidRDefault="0069623D" w:rsidP="00451FE7">
            <w:pPr>
              <w:rPr>
                <w:szCs w:val="24"/>
                <w:lang w:eastAsia="lt-LT"/>
              </w:rPr>
            </w:pPr>
            <w:r>
              <w:rPr>
                <w:szCs w:val="24"/>
                <w:lang w:eastAsia="lt-LT"/>
              </w:rPr>
              <w:t xml:space="preserve">Fizinio lavinimo mokytojas pristatė </w:t>
            </w:r>
            <w:r w:rsidR="002E14B6">
              <w:rPr>
                <w:szCs w:val="24"/>
                <w:lang w:eastAsia="lt-LT"/>
              </w:rPr>
              <w:t xml:space="preserve">4 atviras </w:t>
            </w:r>
            <w:r>
              <w:rPr>
                <w:szCs w:val="24"/>
                <w:lang w:eastAsia="lt-LT"/>
              </w:rPr>
              <w:t>veiklas. „Lapiukų‘ gr</w:t>
            </w:r>
            <w:r w:rsidR="007F34F7">
              <w:rPr>
                <w:szCs w:val="24"/>
                <w:lang w:eastAsia="lt-LT"/>
              </w:rPr>
              <w:t xml:space="preserve">upės </w:t>
            </w:r>
            <w:r>
              <w:rPr>
                <w:szCs w:val="24"/>
                <w:lang w:eastAsia="lt-LT"/>
              </w:rPr>
              <w:t>mokytoja pasidal</w:t>
            </w:r>
            <w:r w:rsidR="00F91765">
              <w:rPr>
                <w:szCs w:val="24"/>
                <w:lang w:eastAsia="lt-LT"/>
              </w:rPr>
              <w:t>i</w:t>
            </w:r>
            <w:r>
              <w:rPr>
                <w:szCs w:val="24"/>
                <w:lang w:eastAsia="lt-LT"/>
              </w:rPr>
              <w:t xml:space="preserve">no patirtimi ir pristatė </w:t>
            </w:r>
            <w:r w:rsidR="00644286">
              <w:rPr>
                <w:szCs w:val="24"/>
                <w:lang w:eastAsia="lt-LT"/>
              </w:rPr>
              <w:t>atvirą veiklą „Kodėl šaltukas kanda?“</w:t>
            </w:r>
          </w:p>
          <w:p w14:paraId="6F70EBBE" w14:textId="77777777" w:rsidR="00644286" w:rsidRDefault="00644286" w:rsidP="00451FE7">
            <w:pPr>
              <w:rPr>
                <w:szCs w:val="24"/>
                <w:lang w:eastAsia="lt-LT"/>
              </w:rPr>
            </w:pPr>
          </w:p>
          <w:p w14:paraId="5C9783BF" w14:textId="0D2909F9" w:rsidR="00644286" w:rsidRDefault="00644286" w:rsidP="00451FE7">
            <w:pPr>
              <w:rPr>
                <w:szCs w:val="24"/>
                <w:lang w:eastAsia="lt-LT"/>
              </w:rPr>
            </w:pPr>
            <w:r>
              <w:rPr>
                <w:szCs w:val="24"/>
                <w:lang w:eastAsia="lt-LT"/>
              </w:rPr>
              <w:t>Metodiniam būreliui parodyta pasaka „Vilkas ir devyni ožiukai“ (vaidino „Uogelių“ grupės vaikai).</w:t>
            </w:r>
          </w:p>
          <w:p w14:paraId="7D1C07AF" w14:textId="77777777" w:rsidR="00644286" w:rsidRDefault="00644286" w:rsidP="00451FE7">
            <w:pPr>
              <w:rPr>
                <w:szCs w:val="24"/>
                <w:lang w:eastAsia="lt-LT"/>
              </w:rPr>
            </w:pPr>
          </w:p>
          <w:p w14:paraId="714BE9C2" w14:textId="57CB2683" w:rsidR="00451FE7" w:rsidRDefault="00FB4F70" w:rsidP="00451FE7">
            <w:pPr>
              <w:rPr>
                <w:szCs w:val="24"/>
                <w:lang w:eastAsia="lt-LT"/>
              </w:rPr>
            </w:pPr>
            <w:r w:rsidRPr="00FB4F70">
              <w:rPr>
                <w:szCs w:val="24"/>
                <w:lang w:eastAsia="lt-LT"/>
              </w:rPr>
              <w:t xml:space="preserve">Pasirašyta sutartys su VŠĮ „Mokymosi mokykla“. Visi pedagogai dalyvavo </w:t>
            </w:r>
            <w:r w:rsidRPr="00FB4F70">
              <w:rPr>
                <w:szCs w:val="24"/>
                <w:lang w:eastAsia="lt-LT"/>
              </w:rPr>
              <w:lastRenderedPageBreak/>
              <w:t>kvalifikacijos tobulinimo kursuose platformoje „Ugdymo meistrai“.</w:t>
            </w:r>
            <w:r w:rsidR="004524E1">
              <w:rPr>
                <w:szCs w:val="24"/>
                <w:lang w:eastAsia="lt-LT"/>
              </w:rPr>
              <w:t xml:space="preserve"> Dalyvauta mokymuose „Duomenų apsauga vaikų darželyje“</w:t>
            </w:r>
          </w:p>
          <w:p w14:paraId="27DC9646" w14:textId="77777777" w:rsidR="00644286" w:rsidRDefault="00644286" w:rsidP="00451FE7">
            <w:pPr>
              <w:rPr>
                <w:szCs w:val="24"/>
                <w:lang w:eastAsia="lt-LT"/>
              </w:rPr>
            </w:pPr>
          </w:p>
          <w:p w14:paraId="0AAC9ECB" w14:textId="77777777" w:rsidR="00644286" w:rsidRDefault="00644286" w:rsidP="00451FE7">
            <w:pPr>
              <w:rPr>
                <w:szCs w:val="24"/>
                <w:lang w:eastAsia="lt-LT"/>
              </w:rPr>
            </w:pPr>
            <w:r>
              <w:rPr>
                <w:szCs w:val="24"/>
                <w:lang w:eastAsia="lt-LT"/>
              </w:rPr>
              <w:t>100 proc. mokytojų padėjėjų dalyvavo „Darželio mokytojų padėjėjų parengimo programoje-2023“</w:t>
            </w:r>
          </w:p>
          <w:p w14:paraId="150627B1" w14:textId="77777777" w:rsidR="004524E1" w:rsidRDefault="004524E1" w:rsidP="00451FE7">
            <w:pPr>
              <w:rPr>
                <w:szCs w:val="24"/>
                <w:lang w:eastAsia="lt-LT"/>
              </w:rPr>
            </w:pPr>
          </w:p>
          <w:p w14:paraId="1992699C" w14:textId="16555C01" w:rsidR="004524E1" w:rsidRDefault="004524E1" w:rsidP="00451FE7">
            <w:pPr>
              <w:rPr>
                <w:szCs w:val="24"/>
                <w:lang w:eastAsia="lt-LT"/>
              </w:rPr>
            </w:pPr>
            <w:r>
              <w:rPr>
                <w:szCs w:val="24"/>
                <w:lang w:eastAsia="lt-LT"/>
              </w:rPr>
              <w:t>Organizuotos išvykos vaikams po Vilniaus miestą „Vaiduokliuko Vilniuko nuotykiai“</w:t>
            </w:r>
            <w:r w:rsidR="00C31D60">
              <w:rPr>
                <w:szCs w:val="24"/>
                <w:lang w:eastAsia="lt-LT"/>
              </w:rPr>
              <w:t>, „Kalėdinis Vilnius“ (City tour), išvyką į Siemens areną į spektaklį „Geležinis Vilkas“, į TV bokštą, Saugaus eismo centrą</w:t>
            </w:r>
            <w:r w:rsidR="002E14B6">
              <w:rPr>
                <w:szCs w:val="24"/>
                <w:lang w:eastAsia="lt-LT"/>
              </w:rPr>
              <w:t>, Zoo parką</w:t>
            </w:r>
            <w:r w:rsidR="00C31D60">
              <w:rPr>
                <w:szCs w:val="24"/>
                <w:lang w:eastAsia="lt-LT"/>
              </w:rPr>
              <w:t xml:space="preserve"> ir kt.</w:t>
            </w:r>
          </w:p>
          <w:p w14:paraId="3728678F" w14:textId="77777777" w:rsidR="00C31D60" w:rsidRDefault="00C31D60" w:rsidP="00451FE7">
            <w:pPr>
              <w:rPr>
                <w:szCs w:val="24"/>
                <w:lang w:eastAsia="lt-LT"/>
              </w:rPr>
            </w:pPr>
          </w:p>
          <w:p w14:paraId="0E2DB55B" w14:textId="4E1D0736" w:rsidR="007043D1" w:rsidRDefault="00C31D60" w:rsidP="00451FE7">
            <w:pPr>
              <w:rPr>
                <w:szCs w:val="24"/>
                <w:lang w:eastAsia="lt-LT"/>
              </w:rPr>
            </w:pPr>
            <w:r>
              <w:rPr>
                <w:szCs w:val="24"/>
                <w:lang w:eastAsia="lt-LT"/>
              </w:rPr>
              <w:t xml:space="preserve">Bendruomenė dalyvavo projektuose </w:t>
            </w:r>
            <w:r w:rsidR="007043D1" w:rsidRPr="007043D1">
              <w:rPr>
                <w:szCs w:val="24"/>
                <w:lang w:eastAsia="lt-LT"/>
              </w:rPr>
              <w:t>„Keliaukime ir pažinkime Vilnių“, „Koks yra jūsų Vilnius“ ir „700 gražiausių žodžių Vilniui“</w:t>
            </w:r>
            <w:r w:rsidR="007043D1">
              <w:rPr>
                <w:szCs w:val="24"/>
                <w:lang w:eastAsia="lt-LT"/>
              </w:rPr>
              <w:t>, „Vėjas Vilniui grojo“</w:t>
            </w:r>
            <w:r w:rsidR="00A70457">
              <w:rPr>
                <w:szCs w:val="24"/>
                <w:lang w:eastAsia="lt-LT"/>
              </w:rPr>
              <w:t xml:space="preserve">, </w:t>
            </w:r>
            <w:r w:rsidR="007043D1">
              <w:rPr>
                <w:szCs w:val="24"/>
                <w:lang w:eastAsia="lt-LT"/>
              </w:rPr>
              <w:t xml:space="preserve">šventėse </w:t>
            </w:r>
          </w:p>
          <w:p w14:paraId="66292F7D" w14:textId="73683E69" w:rsidR="007043D1" w:rsidRDefault="007043D1" w:rsidP="00451FE7">
            <w:pPr>
              <w:rPr>
                <w:szCs w:val="24"/>
                <w:lang w:eastAsia="lt-LT"/>
              </w:rPr>
            </w:pPr>
            <w:r>
              <w:rPr>
                <w:szCs w:val="24"/>
                <w:lang w:eastAsia="lt-LT"/>
              </w:rPr>
              <w:lastRenderedPageBreak/>
              <w:t>„La troškinys“, „Žiemos pasaka“</w:t>
            </w:r>
          </w:p>
          <w:p w14:paraId="27DF6650" w14:textId="337C435F" w:rsidR="007043D1" w:rsidRDefault="007043D1" w:rsidP="00451FE7">
            <w:pPr>
              <w:rPr>
                <w:szCs w:val="24"/>
                <w:lang w:eastAsia="lt-LT"/>
              </w:rPr>
            </w:pPr>
            <w:r>
              <w:rPr>
                <w:szCs w:val="24"/>
                <w:lang w:eastAsia="lt-LT"/>
              </w:rPr>
              <w:t>„Šeimų sporto šventė-2023“.</w:t>
            </w:r>
          </w:p>
          <w:p w14:paraId="55880E00" w14:textId="2AC8BEFC" w:rsidR="00C31D60" w:rsidRDefault="007043D1" w:rsidP="00451FE7">
            <w:pPr>
              <w:rPr>
                <w:szCs w:val="24"/>
                <w:lang w:eastAsia="lt-LT"/>
              </w:rPr>
            </w:pPr>
            <w:r w:rsidRPr="007043D1">
              <w:rPr>
                <w:szCs w:val="24"/>
                <w:lang w:eastAsia="lt-LT"/>
              </w:rPr>
              <w:t>Aktyviai renginiuose dalyvaujantys vaikai ir jų šeimos apdovanoti padėkos raštais, atminimo dovanėlėmis.</w:t>
            </w:r>
          </w:p>
          <w:p w14:paraId="0B9EF670" w14:textId="77777777" w:rsidR="007043D1" w:rsidRDefault="007043D1" w:rsidP="00451FE7">
            <w:pPr>
              <w:rPr>
                <w:szCs w:val="24"/>
                <w:lang w:eastAsia="lt-LT"/>
              </w:rPr>
            </w:pPr>
          </w:p>
          <w:p w14:paraId="24E24CA3" w14:textId="4765D95A" w:rsidR="007F34F7" w:rsidRDefault="007F34F7" w:rsidP="00451FE7">
            <w:pPr>
              <w:rPr>
                <w:szCs w:val="24"/>
                <w:lang w:eastAsia="lt-LT"/>
              </w:rPr>
            </w:pPr>
            <w:r>
              <w:rPr>
                <w:szCs w:val="24"/>
                <w:lang w:eastAsia="lt-LT"/>
              </w:rPr>
              <w:t>Organizuotas respublikinis STEAM projektas „Gėlė mokytojui“.</w:t>
            </w:r>
          </w:p>
          <w:p w14:paraId="056EE3C1" w14:textId="77777777" w:rsidR="007F34F7" w:rsidRDefault="007F34F7" w:rsidP="00451FE7">
            <w:pPr>
              <w:rPr>
                <w:szCs w:val="24"/>
                <w:lang w:eastAsia="lt-LT"/>
              </w:rPr>
            </w:pPr>
          </w:p>
          <w:p w14:paraId="725E2CB6" w14:textId="2CC85076" w:rsidR="00C31D60" w:rsidRDefault="00C31D60" w:rsidP="00451FE7">
            <w:pPr>
              <w:rPr>
                <w:szCs w:val="24"/>
                <w:lang w:eastAsia="lt-LT"/>
              </w:rPr>
            </w:pPr>
            <w:r>
              <w:rPr>
                <w:szCs w:val="24"/>
                <w:lang w:eastAsia="lt-LT"/>
              </w:rPr>
              <w:t>Įstaigos kolektyvui buvo organizuotos edukacinės išvykos į Anykščius ir Rygą (dalyvavo 50 proc.)</w:t>
            </w:r>
          </w:p>
        </w:tc>
      </w:tr>
      <w:tr w:rsidR="00451FE7" w14:paraId="7AF70B13" w14:textId="77777777" w:rsidTr="00E02212">
        <w:tc>
          <w:tcPr>
            <w:tcW w:w="2268" w:type="dxa"/>
            <w:tcBorders>
              <w:top w:val="single" w:sz="4" w:space="0" w:color="auto"/>
              <w:left w:val="single" w:sz="4" w:space="0" w:color="auto"/>
              <w:bottom w:val="single" w:sz="4" w:space="0" w:color="auto"/>
              <w:right w:val="single" w:sz="4" w:space="0" w:color="auto"/>
            </w:tcBorders>
            <w:hideMark/>
          </w:tcPr>
          <w:p w14:paraId="169CD75E" w14:textId="2F7E5F79" w:rsidR="00451FE7" w:rsidRDefault="00451FE7" w:rsidP="00451FE7">
            <w:pPr>
              <w:rPr>
                <w:szCs w:val="24"/>
                <w:lang w:eastAsia="lt-LT"/>
              </w:rPr>
            </w:pPr>
            <w:r>
              <w:rPr>
                <w:szCs w:val="24"/>
                <w:lang w:eastAsia="lt-LT"/>
              </w:rPr>
              <w:lastRenderedPageBreak/>
              <w:t>1.4.Vaikų sveikatos stiprinimas, įgyvendinant sveikatos stiprinimo programą „Augu sveikas ir laimingas“.</w:t>
            </w:r>
          </w:p>
        </w:tc>
        <w:tc>
          <w:tcPr>
            <w:tcW w:w="2127" w:type="dxa"/>
            <w:tcBorders>
              <w:top w:val="single" w:sz="4" w:space="0" w:color="auto"/>
              <w:left w:val="single" w:sz="4" w:space="0" w:color="auto"/>
              <w:bottom w:val="single" w:sz="4" w:space="0" w:color="auto"/>
              <w:right w:val="single" w:sz="4" w:space="0" w:color="auto"/>
            </w:tcBorders>
          </w:tcPr>
          <w:p w14:paraId="548748AF" w14:textId="77777777" w:rsidR="00451FE7" w:rsidRDefault="00451FE7" w:rsidP="00451FE7">
            <w:pPr>
              <w:rPr>
                <w:szCs w:val="24"/>
                <w:lang w:eastAsia="lt-LT"/>
              </w:rPr>
            </w:pPr>
            <w:r>
              <w:rPr>
                <w:szCs w:val="24"/>
                <w:lang w:eastAsia="lt-LT"/>
              </w:rPr>
              <w:t>Sudarytos sąlygos fiziniam vaikų aktyvumui reikštis įvairiose ugdymo srityse.</w:t>
            </w:r>
          </w:p>
          <w:p w14:paraId="64FC4334" w14:textId="77777777" w:rsidR="00451FE7" w:rsidRDefault="00451FE7" w:rsidP="00451FE7">
            <w:pPr>
              <w:rPr>
                <w:szCs w:val="24"/>
                <w:lang w:eastAsia="lt-LT"/>
              </w:rPr>
            </w:pPr>
          </w:p>
          <w:p w14:paraId="3CAB15BB" w14:textId="77777777" w:rsidR="00451FE7" w:rsidRDefault="00451FE7" w:rsidP="00451FE7">
            <w:pPr>
              <w:rPr>
                <w:szCs w:val="24"/>
                <w:lang w:eastAsia="lt-LT"/>
              </w:rPr>
            </w:pPr>
            <w:r>
              <w:rPr>
                <w:szCs w:val="24"/>
                <w:lang w:eastAsia="lt-LT"/>
              </w:rPr>
              <w:t>Įrengtos naujos, saugos reikalavimus atitinkančios fizinio aktyvumo zonos.</w:t>
            </w:r>
          </w:p>
          <w:p w14:paraId="0A6D79BC" w14:textId="77777777" w:rsidR="00451FE7" w:rsidRDefault="00451FE7" w:rsidP="00451FE7">
            <w:pPr>
              <w:rPr>
                <w:szCs w:val="24"/>
                <w:lang w:eastAsia="lt-LT"/>
              </w:rPr>
            </w:pPr>
          </w:p>
          <w:p w14:paraId="19FEF38A" w14:textId="24E3C9C3" w:rsidR="00451FE7" w:rsidRDefault="00451FE7" w:rsidP="00451FE7">
            <w:pPr>
              <w:rPr>
                <w:szCs w:val="24"/>
                <w:lang w:eastAsia="lt-LT"/>
              </w:rPr>
            </w:pPr>
            <w:r>
              <w:rPr>
                <w:szCs w:val="24"/>
                <w:lang w:eastAsia="lt-LT"/>
              </w:rPr>
              <w:t>Bendruomenės sutelkimas, siekiant įgyvendinti programoje iškeltus tikslus.</w:t>
            </w:r>
          </w:p>
        </w:tc>
        <w:tc>
          <w:tcPr>
            <w:tcW w:w="3005" w:type="dxa"/>
            <w:tcBorders>
              <w:top w:val="single" w:sz="4" w:space="0" w:color="auto"/>
              <w:left w:val="single" w:sz="4" w:space="0" w:color="auto"/>
              <w:bottom w:val="single" w:sz="4" w:space="0" w:color="auto"/>
              <w:right w:val="single" w:sz="4" w:space="0" w:color="auto"/>
            </w:tcBorders>
          </w:tcPr>
          <w:p w14:paraId="51BFF49D" w14:textId="77777777" w:rsidR="00451FE7" w:rsidRDefault="00451FE7" w:rsidP="00451FE7">
            <w:pPr>
              <w:rPr>
                <w:szCs w:val="24"/>
                <w:lang w:eastAsia="lt-LT"/>
              </w:rPr>
            </w:pPr>
            <w:r>
              <w:rPr>
                <w:szCs w:val="24"/>
                <w:lang w:eastAsia="lt-LT"/>
              </w:rPr>
              <w:t xml:space="preserve">2022 m. įstaiga  gavo </w:t>
            </w:r>
            <w:r w:rsidRPr="00AB0C8F">
              <w:rPr>
                <w:szCs w:val="24"/>
                <w:lang w:eastAsia="lt-LT"/>
              </w:rPr>
              <w:t>sveikatą stiprinančios mokyklos statusą</w:t>
            </w:r>
            <w:r>
              <w:rPr>
                <w:szCs w:val="24"/>
                <w:lang w:eastAsia="lt-LT"/>
              </w:rPr>
              <w:t>.</w:t>
            </w:r>
          </w:p>
          <w:p w14:paraId="4C17FC68" w14:textId="77777777" w:rsidR="00451FE7" w:rsidRDefault="00451FE7" w:rsidP="00451FE7">
            <w:pPr>
              <w:rPr>
                <w:szCs w:val="24"/>
                <w:lang w:eastAsia="lt-LT"/>
              </w:rPr>
            </w:pPr>
            <w:r>
              <w:rPr>
                <w:szCs w:val="24"/>
                <w:lang w:eastAsia="lt-LT"/>
              </w:rPr>
              <w:t>Aktyviai veikia sveikatos saugojimo ir stiprinimo komanda pagal sudarytą veiklos planą.</w:t>
            </w:r>
          </w:p>
          <w:p w14:paraId="4F3B05A9" w14:textId="77777777" w:rsidR="00451FE7" w:rsidRDefault="00451FE7" w:rsidP="00451FE7">
            <w:pPr>
              <w:rPr>
                <w:szCs w:val="24"/>
                <w:lang w:eastAsia="lt-LT"/>
              </w:rPr>
            </w:pPr>
          </w:p>
          <w:p w14:paraId="2655031B" w14:textId="28208BB2" w:rsidR="00451FE7" w:rsidRDefault="00451FE7" w:rsidP="00451FE7">
            <w:pPr>
              <w:rPr>
                <w:szCs w:val="24"/>
                <w:lang w:eastAsia="lt-LT"/>
              </w:rPr>
            </w:pPr>
            <w:r>
              <w:rPr>
                <w:szCs w:val="24"/>
                <w:lang w:eastAsia="lt-LT"/>
              </w:rPr>
              <w:t>Organizuotos paskaitos, diskusijos, netradiciniai susitikimai su specialistais, propaguojant sveiką gyvenimo būdą (2-3 per metus).</w:t>
            </w:r>
          </w:p>
          <w:p w14:paraId="2664ED10" w14:textId="77777777" w:rsidR="00451FE7" w:rsidRDefault="00451FE7" w:rsidP="00451FE7">
            <w:pPr>
              <w:rPr>
                <w:szCs w:val="24"/>
                <w:lang w:eastAsia="lt-LT"/>
              </w:rPr>
            </w:pPr>
            <w:r>
              <w:rPr>
                <w:szCs w:val="24"/>
                <w:lang w:eastAsia="lt-LT"/>
              </w:rPr>
              <w:t xml:space="preserve">Organizuoti ir įgyvendinti </w:t>
            </w:r>
            <w:r w:rsidRPr="00DA474F">
              <w:rPr>
                <w:szCs w:val="24"/>
                <w:lang w:eastAsia="lt-LT"/>
              </w:rPr>
              <w:t xml:space="preserve">sveikatingumo renginiai </w:t>
            </w:r>
            <w:r>
              <w:rPr>
                <w:szCs w:val="24"/>
                <w:lang w:eastAsia="lt-LT"/>
              </w:rPr>
              <w:t>(visus metus).</w:t>
            </w:r>
          </w:p>
          <w:p w14:paraId="08E758E1" w14:textId="77777777" w:rsidR="00451FE7" w:rsidRDefault="00451FE7" w:rsidP="00451FE7">
            <w:pPr>
              <w:rPr>
                <w:szCs w:val="24"/>
                <w:lang w:eastAsia="lt-LT"/>
              </w:rPr>
            </w:pPr>
          </w:p>
          <w:p w14:paraId="2E496FF4" w14:textId="77777777" w:rsidR="00451FE7" w:rsidRPr="00DA474F" w:rsidRDefault="00451FE7" w:rsidP="00451FE7">
            <w:pPr>
              <w:rPr>
                <w:szCs w:val="24"/>
                <w:lang w:eastAsia="lt-LT"/>
              </w:rPr>
            </w:pPr>
            <w:r w:rsidRPr="00DA474F">
              <w:rPr>
                <w:szCs w:val="24"/>
                <w:lang w:eastAsia="lt-LT"/>
              </w:rPr>
              <w:t>Dalyvauta respublikiniame projekte „Mažųjų olimpinės žaidynės“.</w:t>
            </w:r>
          </w:p>
          <w:p w14:paraId="64D1A60F" w14:textId="77777777" w:rsidR="00451FE7" w:rsidRDefault="00451FE7" w:rsidP="00451FE7">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44F61432" w14:textId="793D06A1" w:rsidR="00FB4F70" w:rsidRDefault="00FB4F70" w:rsidP="00FB4F70">
            <w:pPr>
              <w:rPr>
                <w:szCs w:val="24"/>
                <w:lang w:eastAsia="lt-LT"/>
              </w:rPr>
            </w:pPr>
            <w:r w:rsidRPr="00FB4F70">
              <w:rPr>
                <w:szCs w:val="24"/>
                <w:lang w:eastAsia="lt-LT"/>
              </w:rPr>
              <w:t xml:space="preserve">Įstaigoje įgyvendinami sveikatinimo projektai, akcijos: „Solidarumo bėgimas“, „Turizmo diena“, </w:t>
            </w:r>
            <w:r w:rsidR="00C31F5B">
              <w:rPr>
                <w:szCs w:val="24"/>
                <w:lang w:eastAsia="lt-LT"/>
              </w:rPr>
              <w:t>„Kovas -sveikatingumo mėnuo“,</w:t>
            </w:r>
          </w:p>
          <w:p w14:paraId="2F71A36C" w14:textId="039BFB77" w:rsidR="00FB4F70" w:rsidRDefault="00C31F5B" w:rsidP="00FB4F70">
            <w:pPr>
              <w:rPr>
                <w:szCs w:val="24"/>
                <w:lang w:eastAsia="lt-LT"/>
              </w:rPr>
            </w:pPr>
            <w:r>
              <w:rPr>
                <w:szCs w:val="24"/>
                <w:lang w:eastAsia="lt-LT"/>
              </w:rPr>
              <w:t>„Rieda, rieda obuoliukas...“</w:t>
            </w:r>
            <w:r w:rsidR="00A35ACA">
              <w:rPr>
                <w:szCs w:val="24"/>
                <w:lang w:eastAsia="lt-LT"/>
              </w:rPr>
              <w:t xml:space="preserve">, </w:t>
            </w:r>
            <w:r>
              <w:rPr>
                <w:szCs w:val="24"/>
                <w:lang w:eastAsia="lt-LT"/>
              </w:rPr>
              <w:t>„Europos sveikos mitybos diena“, „Judriųjų žaidimų savaitė“</w:t>
            </w:r>
            <w:r w:rsidR="00A35ACA">
              <w:rPr>
                <w:szCs w:val="24"/>
                <w:lang w:eastAsia="lt-LT"/>
              </w:rPr>
              <w:t>,</w:t>
            </w:r>
            <w:r w:rsidR="00A35ACA" w:rsidRPr="00FB4F70">
              <w:rPr>
                <w:szCs w:val="24"/>
                <w:lang w:eastAsia="lt-LT"/>
              </w:rPr>
              <w:t xml:space="preserve"> „Šeimų sporto šventė-202</w:t>
            </w:r>
            <w:r w:rsidR="00A35ACA">
              <w:rPr>
                <w:szCs w:val="24"/>
                <w:lang w:eastAsia="lt-LT"/>
              </w:rPr>
              <w:t>3</w:t>
            </w:r>
            <w:r w:rsidR="00A35ACA" w:rsidRPr="00FB4F70">
              <w:rPr>
                <w:szCs w:val="24"/>
                <w:lang w:eastAsia="lt-LT"/>
              </w:rPr>
              <w:t>“ (dalyvavo 9</w:t>
            </w:r>
            <w:r w:rsidR="00A35ACA">
              <w:rPr>
                <w:szCs w:val="24"/>
                <w:lang w:eastAsia="lt-LT"/>
              </w:rPr>
              <w:t>0</w:t>
            </w:r>
            <w:r w:rsidR="00A35ACA" w:rsidRPr="00FB4F70">
              <w:rPr>
                <w:szCs w:val="24"/>
                <w:lang w:eastAsia="lt-LT"/>
              </w:rPr>
              <w:t xml:space="preserve"> % tėvų)</w:t>
            </w:r>
            <w:r w:rsidR="00A35ACA">
              <w:rPr>
                <w:szCs w:val="24"/>
                <w:lang w:eastAsia="lt-LT"/>
              </w:rPr>
              <w:t>.</w:t>
            </w:r>
          </w:p>
          <w:p w14:paraId="6558B5B6" w14:textId="77777777" w:rsidR="00A35ACA" w:rsidRDefault="00A35ACA" w:rsidP="00FB4F70">
            <w:pPr>
              <w:rPr>
                <w:szCs w:val="24"/>
                <w:lang w:eastAsia="lt-LT"/>
              </w:rPr>
            </w:pPr>
          </w:p>
          <w:p w14:paraId="0CDEB80D" w14:textId="5A6984AD" w:rsidR="00A35ACA" w:rsidRDefault="00A35ACA" w:rsidP="00FB4F70">
            <w:pPr>
              <w:rPr>
                <w:szCs w:val="24"/>
                <w:lang w:eastAsia="lt-LT"/>
              </w:rPr>
            </w:pPr>
            <w:r>
              <w:rPr>
                <w:szCs w:val="24"/>
                <w:lang w:eastAsia="lt-LT"/>
              </w:rPr>
              <w:t xml:space="preserve">Visuomenės sveikatos priežiūros specialistė nuolat organizuoja </w:t>
            </w:r>
            <w:r>
              <w:rPr>
                <w:szCs w:val="24"/>
                <w:lang w:eastAsia="lt-LT"/>
              </w:rPr>
              <w:lastRenderedPageBreak/>
              <w:t>netradicinius užsiėmimus vaikams sveikatos stiprinimo klausimais</w:t>
            </w:r>
            <w:r w:rsidR="00CB79E0">
              <w:rPr>
                <w:szCs w:val="24"/>
                <w:lang w:eastAsia="lt-LT"/>
              </w:rPr>
              <w:t xml:space="preserve"> („Mano dantukai‘ ir kt.), el. dienyne talpina informaciją tėvams ir pedagogams.</w:t>
            </w:r>
          </w:p>
          <w:p w14:paraId="42C8AECF" w14:textId="77777777" w:rsidR="00A35ACA" w:rsidRDefault="00A35ACA" w:rsidP="00FB4F70">
            <w:pPr>
              <w:rPr>
                <w:szCs w:val="24"/>
                <w:lang w:eastAsia="lt-LT"/>
              </w:rPr>
            </w:pPr>
          </w:p>
          <w:p w14:paraId="695AF891" w14:textId="3A06019A" w:rsidR="00A35ACA" w:rsidRDefault="00A35ACA" w:rsidP="00FB4F70">
            <w:pPr>
              <w:rPr>
                <w:szCs w:val="24"/>
                <w:lang w:eastAsia="lt-LT"/>
              </w:rPr>
            </w:pPr>
            <w:r>
              <w:rPr>
                <w:szCs w:val="24"/>
                <w:lang w:eastAsia="lt-LT"/>
              </w:rPr>
              <w:t>Dalyvauta miesto ir respublikos projekt</w:t>
            </w:r>
            <w:r w:rsidR="00CB79E0">
              <w:rPr>
                <w:szCs w:val="24"/>
                <w:lang w:eastAsia="lt-LT"/>
              </w:rPr>
              <w:t>u</w:t>
            </w:r>
            <w:r>
              <w:rPr>
                <w:szCs w:val="24"/>
                <w:lang w:eastAsia="lt-LT"/>
              </w:rPr>
              <w:t>ose „Bėgimas su trispalve“, „Nykštukų bėgimas</w:t>
            </w:r>
            <w:r w:rsidR="00644286">
              <w:rPr>
                <w:szCs w:val="24"/>
                <w:lang w:eastAsia="lt-LT"/>
              </w:rPr>
              <w:t>-2023</w:t>
            </w:r>
            <w:r>
              <w:rPr>
                <w:szCs w:val="24"/>
                <w:lang w:eastAsia="lt-LT"/>
              </w:rPr>
              <w:t>“</w:t>
            </w:r>
            <w:r w:rsidR="007F34F7">
              <w:rPr>
                <w:szCs w:val="24"/>
                <w:lang w:eastAsia="lt-LT"/>
              </w:rPr>
              <w:t>,</w:t>
            </w:r>
          </w:p>
          <w:p w14:paraId="76BF3FD9" w14:textId="67D7BD69" w:rsidR="007F34F7" w:rsidRPr="00FB4F70" w:rsidRDefault="007F34F7" w:rsidP="00FB4F70">
            <w:pPr>
              <w:rPr>
                <w:szCs w:val="24"/>
                <w:lang w:eastAsia="lt-LT"/>
              </w:rPr>
            </w:pPr>
            <w:r w:rsidRPr="007F34F7">
              <w:rPr>
                <w:szCs w:val="24"/>
                <w:lang w:eastAsia="lt-LT"/>
              </w:rPr>
              <w:t>sveikatingumą puoselėjančią viktorin</w:t>
            </w:r>
            <w:r>
              <w:rPr>
                <w:szCs w:val="24"/>
                <w:lang w:eastAsia="lt-LT"/>
              </w:rPr>
              <w:t>oje</w:t>
            </w:r>
            <w:r w:rsidRPr="007F34F7">
              <w:rPr>
                <w:szCs w:val="24"/>
                <w:lang w:eastAsia="lt-LT"/>
              </w:rPr>
              <w:t xml:space="preserve"> "Aš sveikas, kai žinau"</w:t>
            </w:r>
            <w:r>
              <w:rPr>
                <w:szCs w:val="24"/>
                <w:lang w:eastAsia="lt-LT"/>
              </w:rPr>
              <w:t>.</w:t>
            </w:r>
          </w:p>
          <w:p w14:paraId="5A07F7C6" w14:textId="77777777" w:rsidR="007F34F7" w:rsidRDefault="007F34F7" w:rsidP="00FB4F70">
            <w:pPr>
              <w:rPr>
                <w:szCs w:val="24"/>
                <w:lang w:eastAsia="lt-LT"/>
              </w:rPr>
            </w:pPr>
          </w:p>
          <w:p w14:paraId="052EB9D7" w14:textId="1784BB09" w:rsidR="00FB4F70" w:rsidRPr="00FB4F70" w:rsidRDefault="00FB4F70" w:rsidP="00FB4F70">
            <w:pPr>
              <w:rPr>
                <w:szCs w:val="24"/>
                <w:lang w:eastAsia="lt-LT"/>
              </w:rPr>
            </w:pPr>
            <w:r w:rsidRPr="00FB4F70">
              <w:rPr>
                <w:szCs w:val="24"/>
                <w:lang w:eastAsia="lt-LT"/>
              </w:rPr>
              <w:t>Organizuotas respublikinis tęstinis projektas „Velykų kiškių bėgimas-202</w:t>
            </w:r>
            <w:r>
              <w:rPr>
                <w:szCs w:val="24"/>
                <w:lang w:eastAsia="lt-LT"/>
              </w:rPr>
              <w:t>3</w:t>
            </w:r>
            <w:r w:rsidRPr="00FB4F70">
              <w:rPr>
                <w:szCs w:val="24"/>
                <w:lang w:eastAsia="lt-LT"/>
              </w:rPr>
              <w:t xml:space="preserve">“(dalyvavo </w:t>
            </w:r>
            <w:r w:rsidR="00A35ACA">
              <w:rPr>
                <w:szCs w:val="24"/>
                <w:lang w:eastAsia="lt-LT"/>
              </w:rPr>
              <w:t>60</w:t>
            </w:r>
            <w:r w:rsidRPr="00FB4F70">
              <w:rPr>
                <w:szCs w:val="24"/>
                <w:lang w:eastAsia="lt-LT"/>
              </w:rPr>
              <w:t xml:space="preserve"> Lietuvos įstaigų)</w:t>
            </w:r>
          </w:p>
          <w:p w14:paraId="6C9C13B1" w14:textId="77777777" w:rsidR="00FB4F70" w:rsidRPr="00FB4F70" w:rsidRDefault="00FB4F70" w:rsidP="00FB4F70">
            <w:pPr>
              <w:rPr>
                <w:szCs w:val="24"/>
                <w:lang w:eastAsia="lt-LT"/>
              </w:rPr>
            </w:pPr>
          </w:p>
          <w:p w14:paraId="59DC7EBD" w14:textId="3AAC5C0C" w:rsidR="00451FE7" w:rsidRDefault="00FB4F70" w:rsidP="00FB4F70">
            <w:pPr>
              <w:rPr>
                <w:szCs w:val="24"/>
                <w:lang w:eastAsia="lt-LT"/>
              </w:rPr>
            </w:pPr>
            <w:r w:rsidRPr="00FB4F70">
              <w:rPr>
                <w:szCs w:val="24"/>
                <w:lang w:eastAsia="lt-LT"/>
              </w:rPr>
              <w:t>Dalyvauta respublikiniame projekte „Mažųjų olimpinės žaidynės“.</w:t>
            </w:r>
          </w:p>
        </w:tc>
      </w:tr>
      <w:tr w:rsidR="00451FE7" w14:paraId="18F5391E" w14:textId="77777777" w:rsidTr="003775BA">
        <w:tc>
          <w:tcPr>
            <w:tcW w:w="2268" w:type="dxa"/>
            <w:tcBorders>
              <w:top w:val="single" w:sz="4" w:space="0" w:color="auto"/>
              <w:left w:val="single" w:sz="4" w:space="0" w:color="auto"/>
              <w:bottom w:val="single" w:sz="4" w:space="0" w:color="auto"/>
              <w:right w:val="single" w:sz="4" w:space="0" w:color="auto"/>
            </w:tcBorders>
            <w:hideMark/>
          </w:tcPr>
          <w:p w14:paraId="5B364F8F" w14:textId="60B1CB83" w:rsidR="00451FE7" w:rsidRDefault="00451FE7" w:rsidP="00451FE7">
            <w:pPr>
              <w:rPr>
                <w:szCs w:val="24"/>
                <w:lang w:eastAsia="lt-LT"/>
              </w:rPr>
            </w:pPr>
            <w:r>
              <w:rPr>
                <w:szCs w:val="24"/>
                <w:lang w:eastAsia="lt-LT"/>
              </w:rPr>
              <w:lastRenderedPageBreak/>
              <w:t>1.5.</w:t>
            </w:r>
            <w:r>
              <w:t xml:space="preserve"> </w:t>
            </w:r>
            <w:r>
              <w:rPr>
                <w:szCs w:val="24"/>
                <w:lang w:eastAsia="lt-LT"/>
              </w:rPr>
              <w:t>Tęsti f</w:t>
            </w:r>
            <w:r w:rsidRPr="002C7E0C">
              <w:rPr>
                <w:szCs w:val="24"/>
                <w:lang w:eastAsia="lt-LT"/>
              </w:rPr>
              <w:t>inansinio raštingumo tobulinim</w:t>
            </w:r>
            <w:r>
              <w:rPr>
                <w:szCs w:val="24"/>
                <w:lang w:eastAsia="lt-LT"/>
              </w:rPr>
              <w:t>ą.</w:t>
            </w:r>
          </w:p>
          <w:p w14:paraId="7270BFC0" w14:textId="4D96F851" w:rsidR="00451FE7" w:rsidRDefault="00451FE7" w:rsidP="00451FE7">
            <w:pPr>
              <w:rPr>
                <w:szCs w:val="24"/>
                <w:lang w:eastAsia="lt-LT"/>
              </w:rPr>
            </w:pPr>
            <w:r>
              <w:rPr>
                <w:szCs w:val="24"/>
                <w:lang w:eastAsia="lt-LT"/>
              </w:rPr>
              <w:t xml:space="preserve">Užtikrinti </w:t>
            </w:r>
            <w:r w:rsidRPr="002C7E0C">
              <w:rPr>
                <w:szCs w:val="24"/>
                <w:lang w:eastAsia="lt-LT"/>
              </w:rPr>
              <w:t>finansinių išteklių racional</w:t>
            </w:r>
            <w:r>
              <w:rPr>
                <w:szCs w:val="24"/>
                <w:lang w:eastAsia="lt-LT"/>
              </w:rPr>
              <w:t>ų</w:t>
            </w:r>
            <w:r w:rsidRPr="002C7E0C">
              <w:rPr>
                <w:szCs w:val="24"/>
                <w:lang w:eastAsia="lt-LT"/>
              </w:rPr>
              <w:t>, ekonomišk</w:t>
            </w:r>
            <w:r>
              <w:rPr>
                <w:szCs w:val="24"/>
                <w:lang w:eastAsia="lt-LT"/>
              </w:rPr>
              <w:t>ą</w:t>
            </w:r>
            <w:r w:rsidRPr="002C7E0C">
              <w:rPr>
                <w:szCs w:val="24"/>
                <w:lang w:eastAsia="lt-LT"/>
              </w:rPr>
              <w:t>, rezultatyv</w:t>
            </w:r>
            <w:r>
              <w:rPr>
                <w:szCs w:val="24"/>
                <w:lang w:eastAsia="lt-LT"/>
              </w:rPr>
              <w:t>ų</w:t>
            </w:r>
            <w:r w:rsidRPr="002C7E0C">
              <w:rPr>
                <w:szCs w:val="24"/>
                <w:lang w:eastAsia="lt-LT"/>
              </w:rPr>
              <w:t xml:space="preserve"> panaudojim</w:t>
            </w:r>
            <w:r>
              <w:rPr>
                <w:szCs w:val="24"/>
                <w:lang w:eastAsia="lt-LT"/>
              </w:rPr>
              <w:t>ą</w:t>
            </w:r>
            <w:r w:rsidRPr="002C7E0C">
              <w:rPr>
                <w:szCs w:val="24"/>
                <w:lang w:eastAsia="lt-LT"/>
              </w:rPr>
              <w:t>.</w:t>
            </w:r>
          </w:p>
        </w:tc>
        <w:tc>
          <w:tcPr>
            <w:tcW w:w="2127" w:type="dxa"/>
            <w:tcBorders>
              <w:top w:val="single" w:sz="4" w:space="0" w:color="auto"/>
              <w:left w:val="single" w:sz="4" w:space="0" w:color="auto"/>
              <w:bottom w:val="single" w:sz="4" w:space="0" w:color="auto"/>
              <w:right w:val="single" w:sz="4" w:space="0" w:color="auto"/>
            </w:tcBorders>
          </w:tcPr>
          <w:p w14:paraId="33C10D53" w14:textId="77777777" w:rsidR="00451FE7" w:rsidRPr="00BC6D9C" w:rsidRDefault="00451FE7" w:rsidP="00451FE7">
            <w:pPr>
              <w:rPr>
                <w:szCs w:val="24"/>
                <w:lang w:eastAsia="lt-LT"/>
              </w:rPr>
            </w:pPr>
            <w:r w:rsidRPr="00BC6D9C">
              <w:rPr>
                <w:szCs w:val="24"/>
                <w:lang w:eastAsia="lt-LT"/>
              </w:rPr>
              <w:t>Derinti lėšų panaudojimo planą su Įstaigos savivaldos institucijomis.</w:t>
            </w:r>
          </w:p>
          <w:p w14:paraId="1028F116" w14:textId="77777777" w:rsidR="00451FE7" w:rsidRPr="00BC6D9C" w:rsidRDefault="00451FE7" w:rsidP="00451FE7">
            <w:pPr>
              <w:rPr>
                <w:szCs w:val="24"/>
                <w:lang w:eastAsia="lt-LT"/>
              </w:rPr>
            </w:pPr>
            <w:r>
              <w:rPr>
                <w:szCs w:val="24"/>
                <w:lang w:eastAsia="lt-LT"/>
              </w:rPr>
              <w:t>Sudaryti viešųjų pirkimų planą. Tinkamai atlikti viešuosius pirkimus.</w:t>
            </w:r>
          </w:p>
          <w:p w14:paraId="6A791FA9" w14:textId="0DB59ADC" w:rsidR="00451FE7" w:rsidRDefault="00451FE7" w:rsidP="00451FE7">
            <w:pPr>
              <w:rPr>
                <w:szCs w:val="24"/>
                <w:lang w:eastAsia="lt-LT"/>
              </w:rPr>
            </w:pPr>
            <w:r w:rsidRPr="00BC6D9C">
              <w:rPr>
                <w:szCs w:val="24"/>
                <w:lang w:eastAsia="lt-LT"/>
              </w:rPr>
              <w:t xml:space="preserve">Tinkamai organizuoti ir </w:t>
            </w:r>
            <w:r w:rsidRPr="00BC6D9C">
              <w:rPr>
                <w:szCs w:val="24"/>
                <w:lang w:eastAsia="lt-LT"/>
              </w:rPr>
              <w:lastRenderedPageBreak/>
              <w:t>vykdyti žaliuosius pirkimus.</w:t>
            </w:r>
          </w:p>
        </w:tc>
        <w:tc>
          <w:tcPr>
            <w:tcW w:w="3005" w:type="dxa"/>
            <w:tcBorders>
              <w:top w:val="single" w:sz="4" w:space="0" w:color="auto"/>
              <w:left w:val="single" w:sz="4" w:space="0" w:color="auto"/>
              <w:bottom w:val="single" w:sz="4" w:space="0" w:color="auto"/>
              <w:right w:val="single" w:sz="4" w:space="0" w:color="auto"/>
            </w:tcBorders>
          </w:tcPr>
          <w:p w14:paraId="0B029070" w14:textId="77777777" w:rsidR="00451FE7" w:rsidRDefault="00451FE7" w:rsidP="00451FE7">
            <w:pPr>
              <w:rPr>
                <w:szCs w:val="24"/>
                <w:lang w:eastAsia="lt-LT"/>
              </w:rPr>
            </w:pPr>
            <w:r w:rsidRPr="002C7E0C">
              <w:rPr>
                <w:szCs w:val="24"/>
                <w:lang w:eastAsia="lt-LT"/>
              </w:rPr>
              <w:lastRenderedPageBreak/>
              <w:t>Nenumatomas lėšų trūkumas biudžetinių metų pabaigoje.</w:t>
            </w:r>
          </w:p>
          <w:p w14:paraId="43C07A6D" w14:textId="7C6BDA19" w:rsidR="00451FE7" w:rsidRDefault="00451FE7" w:rsidP="00451FE7">
            <w:pPr>
              <w:rPr>
                <w:szCs w:val="24"/>
                <w:lang w:eastAsia="lt-LT"/>
              </w:rPr>
            </w:pPr>
            <w:r>
              <w:rPr>
                <w:szCs w:val="24"/>
                <w:lang w:eastAsia="lt-LT"/>
              </w:rPr>
              <w:t>Vykdyti žalieji pirkimai.</w:t>
            </w:r>
          </w:p>
        </w:tc>
        <w:tc>
          <w:tcPr>
            <w:tcW w:w="1985" w:type="dxa"/>
            <w:tcBorders>
              <w:top w:val="single" w:sz="4" w:space="0" w:color="auto"/>
              <w:left w:val="single" w:sz="4" w:space="0" w:color="auto"/>
              <w:bottom w:val="single" w:sz="4" w:space="0" w:color="auto"/>
              <w:right w:val="single" w:sz="4" w:space="0" w:color="auto"/>
            </w:tcBorders>
            <w:vAlign w:val="center"/>
          </w:tcPr>
          <w:p w14:paraId="402ACB2F" w14:textId="77777777" w:rsidR="002E14B6" w:rsidRDefault="002E14B6" w:rsidP="002E14B6">
            <w:pPr>
              <w:rPr>
                <w:szCs w:val="24"/>
                <w:lang w:eastAsia="lt-LT"/>
              </w:rPr>
            </w:pPr>
            <w:r>
              <w:rPr>
                <w:szCs w:val="24"/>
                <w:lang w:eastAsia="lt-LT"/>
              </w:rPr>
              <w:t xml:space="preserve">Visos lėšos planuojamos atsakingai ir išlaidos derinamos su Įstaigos taryba. </w:t>
            </w:r>
          </w:p>
          <w:p w14:paraId="7BA7E1EF" w14:textId="77777777" w:rsidR="002E14B6" w:rsidRDefault="002E14B6" w:rsidP="002E14B6">
            <w:pPr>
              <w:rPr>
                <w:szCs w:val="24"/>
                <w:lang w:eastAsia="lt-LT"/>
              </w:rPr>
            </w:pPr>
          </w:p>
          <w:p w14:paraId="29427E8E" w14:textId="4D1C053E" w:rsidR="002E14B6" w:rsidRDefault="002E14B6" w:rsidP="002E14B6">
            <w:pPr>
              <w:rPr>
                <w:szCs w:val="24"/>
                <w:lang w:eastAsia="lt-LT"/>
              </w:rPr>
            </w:pPr>
            <w:r>
              <w:rPr>
                <w:szCs w:val="24"/>
                <w:lang w:eastAsia="lt-LT"/>
              </w:rPr>
              <w:t>Parengtas</w:t>
            </w:r>
            <w:r w:rsidR="007F34F7">
              <w:rPr>
                <w:szCs w:val="24"/>
                <w:lang w:eastAsia="lt-LT"/>
              </w:rPr>
              <w:t xml:space="preserve"> ir įvykdytas </w:t>
            </w:r>
            <w:r>
              <w:rPr>
                <w:szCs w:val="24"/>
                <w:lang w:eastAsia="lt-LT"/>
              </w:rPr>
              <w:t xml:space="preserve"> viešųjų pirkimų planas.</w:t>
            </w:r>
          </w:p>
          <w:p w14:paraId="663AB327" w14:textId="77777777" w:rsidR="00644286" w:rsidRDefault="00644286" w:rsidP="00451FE7">
            <w:pPr>
              <w:rPr>
                <w:szCs w:val="24"/>
                <w:lang w:eastAsia="lt-LT"/>
              </w:rPr>
            </w:pPr>
          </w:p>
          <w:p w14:paraId="5EA3D1D8" w14:textId="717012ED" w:rsidR="00644286" w:rsidRDefault="00644286" w:rsidP="00451FE7">
            <w:pPr>
              <w:rPr>
                <w:szCs w:val="24"/>
                <w:lang w:eastAsia="lt-LT"/>
              </w:rPr>
            </w:pPr>
            <w:r>
              <w:rPr>
                <w:szCs w:val="24"/>
                <w:lang w:eastAsia="lt-LT"/>
              </w:rPr>
              <w:lastRenderedPageBreak/>
              <w:t>Vykdyti žalieji pirkimai (kanceliarija).</w:t>
            </w:r>
          </w:p>
          <w:p w14:paraId="1E979881" w14:textId="77777777" w:rsidR="002E14B6" w:rsidRDefault="002E14B6" w:rsidP="00451FE7">
            <w:pPr>
              <w:rPr>
                <w:szCs w:val="24"/>
                <w:lang w:eastAsia="lt-LT"/>
              </w:rPr>
            </w:pPr>
          </w:p>
          <w:p w14:paraId="1DD31555" w14:textId="77777777" w:rsidR="002E14B6" w:rsidRDefault="002E14B6" w:rsidP="002E14B6">
            <w:pPr>
              <w:rPr>
                <w:szCs w:val="24"/>
                <w:lang w:eastAsia="lt-LT"/>
              </w:rPr>
            </w:pPr>
            <w:r>
              <w:rPr>
                <w:szCs w:val="24"/>
                <w:lang w:eastAsia="lt-LT"/>
              </w:rPr>
              <w:t>Metai baigti be įsiskolinimų ir lėšų trūkumo.</w:t>
            </w:r>
          </w:p>
          <w:p w14:paraId="08900DD4" w14:textId="77777777" w:rsidR="007F34F7" w:rsidRDefault="007F34F7" w:rsidP="002E14B6">
            <w:pPr>
              <w:rPr>
                <w:szCs w:val="24"/>
                <w:lang w:eastAsia="lt-LT"/>
              </w:rPr>
            </w:pPr>
          </w:p>
          <w:p w14:paraId="2B33B79A" w14:textId="38C249EE" w:rsidR="00166B82" w:rsidRDefault="00166B82" w:rsidP="00451FE7">
            <w:pPr>
              <w:rPr>
                <w:szCs w:val="24"/>
                <w:lang w:eastAsia="lt-LT"/>
              </w:rPr>
            </w:pPr>
            <w:r>
              <w:rPr>
                <w:szCs w:val="24"/>
                <w:lang w:eastAsia="lt-LT"/>
              </w:rPr>
              <w:t xml:space="preserve">Direktorė ir direktoriaus pavaduotoja ūkiui dalyvavo </w:t>
            </w:r>
          </w:p>
          <w:p w14:paraId="4A256DE1" w14:textId="26F73E30" w:rsidR="00CB79E0" w:rsidRDefault="00166B82" w:rsidP="00451FE7">
            <w:pPr>
              <w:rPr>
                <w:szCs w:val="24"/>
                <w:lang w:eastAsia="lt-LT"/>
              </w:rPr>
            </w:pPr>
            <w:r>
              <w:rPr>
                <w:szCs w:val="24"/>
                <w:lang w:eastAsia="lt-LT"/>
              </w:rPr>
              <w:t>„EKOCOST sistemos mokymuose“, „</w:t>
            </w:r>
            <w:r w:rsidRPr="00166B82">
              <w:rPr>
                <w:szCs w:val="24"/>
                <w:lang w:eastAsia="lt-LT"/>
              </w:rPr>
              <w:t>EKOCOST</w:t>
            </w:r>
            <w:r>
              <w:rPr>
                <w:szCs w:val="24"/>
                <w:lang w:eastAsia="lt-LT"/>
              </w:rPr>
              <w:t xml:space="preserve"> žaliųjų pirkimų mokymuose“ </w:t>
            </w:r>
          </w:p>
        </w:tc>
      </w:tr>
    </w:tbl>
    <w:p w14:paraId="129CE85A" w14:textId="77777777" w:rsidR="00010A84" w:rsidRDefault="00010A84" w:rsidP="00010A84">
      <w:pPr>
        <w:jc w:val="center"/>
        <w:rPr>
          <w:lang w:eastAsia="lt-LT"/>
        </w:rPr>
      </w:pPr>
    </w:p>
    <w:p w14:paraId="7110D092" w14:textId="77777777" w:rsidR="002E0411" w:rsidRDefault="002E0411" w:rsidP="00010A84">
      <w:pPr>
        <w:tabs>
          <w:tab w:val="left" w:pos="284"/>
        </w:tabs>
        <w:rPr>
          <w:b/>
          <w:szCs w:val="24"/>
          <w:lang w:eastAsia="lt-LT"/>
        </w:rPr>
      </w:pPr>
    </w:p>
    <w:p w14:paraId="288A7DDE" w14:textId="0EA87EB0" w:rsidR="00010A84" w:rsidRDefault="00010A84" w:rsidP="00010A84">
      <w:pPr>
        <w:tabs>
          <w:tab w:val="left" w:pos="284"/>
        </w:tabs>
        <w:rPr>
          <w:b/>
          <w:szCs w:val="24"/>
          <w:lang w:eastAsia="lt-LT"/>
        </w:rPr>
      </w:pPr>
      <w:r>
        <w:rPr>
          <w:b/>
          <w:szCs w:val="24"/>
          <w:lang w:eastAsia="lt-LT"/>
        </w:rPr>
        <w:t>2.</w:t>
      </w:r>
      <w:r>
        <w:rPr>
          <w:b/>
          <w:szCs w:val="24"/>
          <w:lang w:eastAsia="lt-LT"/>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010A84" w14:paraId="65AFC3DE" w14:textId="77777777" w:rsidTr="00971023">
        <w:tc>
          <w:tcPr>
            <w:tcW w:w="4423" w:type="dxa"/>
            <w:tcBorders>
              <w:top w:val="single" w:sz="4" w:space="0" w:color="auto"/>
              <w:left w:val="single" w:sz="4" w:space="0" w:color="auto"/>
              <w:bottom w:val="single" w:sz="4" w:space="0" w:color="auto"/>
              <w:right w:val="single" w:sz="4" w:space="0" w:color="auto"/>
            </w:tcBorders>
            <w:vAlign w:val="center"/>
            <w:hideMark/>
          </w:tcPr>
          <w:p w14:paraId="640B77D3" w14:textId="77777777" w:rsidR="00010A84" w:rsidRDefault="00010A84" w:rsidP="00971023">
            <w:pPr>
              <w:jc w:val="center"/>
              <w:rPr>
                <w:szCs w:val="24"/>
                <w:lang w:eastAsia="lt-LT"/>
              </w:rPr>
            </w:pPr>
            <w:r>
              <w:rPr>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2700D31D" w14:textId="77777777" w:rsidR="00010A84" w:rsidRDefault="00010A84" w:rsidP="00971023">
            <w:pPr>
              <w:jc w:val="center"/>
              <w:rPr>
                <w:szCs w:val="24"/>
                <w:lang w:eastAsia="lt-LT"/>
              </w:rPr>
            </w:pPr>
            <w:r>
              <w:rPr>
                <w:szCs w:val="24"/>
                <w:lang w:eastAsia="lt-LT"/>
              </w:rPr>
              <w:t xml:space="preserve">Priežastys, rizikos </w:t>
            </w:r>
          </w:p>
        </w:tc>
      </w:tr>
      <w:tr w:rsidR="00010A84" w14:paraId="2C019048" w14:textId="77777777" w:rsidTr="00971023">
        <w:tc>
          <w:tcPr>
            <w:tcW w:w="4423" w:type="dxa"/>
            <w:tcBorders>
              <w:top w:val="single" w:sz="4" w:space="0" w:color="auto"/>
              <w:left w:val="single" w:sz="4" w:space="0" w:color="auto"/>
              <w:bottom w:val="single" w:sz="4" w:space="0" w:color="auto"/>
              <w:right w:val="single" w:sz="4" w:space="0" w:color="auto"/>
            </w:tcBorders>
            <w:hideMark/>
          </w:tcPr>
          <w:p w14:paraId="22FA0EAA" w14:textId="72C8735B" w:rsidR="00010A84" w:rsidRDefault="00010A84" w:rsidP="00971023">
            <w:pPr>
              <w:rPr>
                <w:szCs w:val="24"/>
                <w:lang w:eastAsia="lt-LT"/>
              </w:rPr>
            </w:pPr>
            <w:r>
              <w:rPr>
                <w:szCs w:val="24"/>
                <w:lang w:eastAsia="lt-LT"/>
              </w:rPr>
              <w:t>2.1.</w:t>
            </w:r>
            <w:r w:rsidR="007043D1">
              <w:rPr>
                <w:szCs w:val="24"/>
                <w:lang w:eastAsia="lt-LT"/>
              </w:rPr>
              <w:t xml:space="preserve"> </w:t>
            </w:r>
          </w:p>
        </w:tc>
        <w:tc>
          <w:tcPr>
            <w:tcW w:w="4962" w:type="dxa"/>
            <w:tcBorders>
              <w:top w:val="single" w:sz="4" w:space="0" w:color="auto"/>
              <w:left w:val="single" w:sz="4" w:space="0" w:color="auto"/>
              <w:bottom w:val="single" w:sz="4" w:space="0" w:color="auto"/>
              <w:right w:val="single" w:sz="4" w:space="0" w:color="auto"/>
            </w:tcBorders>
          </w:tcPr>
          <w:p w14:paraId="6E1162A0" w14:textId="77777777" w:rsidR="00010A84" w:rsidRDefault="00010A84" w:rsidP="00971023">
            <w:pPr>
              <w:jc w:val="center"/>
              <w:rPr>
                <w:szCs w:val="24"/>
                <w:lang w:eastAsia="lt-LT"/>
              </w:rPr>
            </w:pPr>
          </w:p>
        </w:tc>
      </w:tr>
      <w:tr w:rsidR="00010A84" w14:paraId="5B80402E" w14:textId="77777777" w:rsidTr="00971023">
        <w:tc>
          <w:tcPr>
            <w:tcW w:w="4423" w:type="dxa"/>
            <w:tcBorders>
              <w:top w:val="single" w:sz="4" w:space="0" w:color="auto"/>
              <w:left w:val="single" w:sz="4" w:space="0" w:color="auto"/>
              <w:bottom w:val="single" w:sz="4" w:space="0" w:color="auto"/>
              <w:right w:val="single" w:sz="4" w:space="0" w:color="auto"/>
            </w:tcBorders>
            <w:hideMark/>
          </w:tcPr>
          <w:p w14:paraId="5308F33F" w14:textId="0D9BEF64" w:rsidR="00010A84" w:rsidRDefault="00010A84" w:rsidP="00971023">
            <w:pPr>
              <w:rPr>
                <w:szCs w:val="24"/>
                <w:lang w:eastAsia="lt-LT"/>
              </w:rPr>
            </w:pPr>
            <w:r>
              <w:rPr>
                <w:szCs w:val="24"/>
                <w:lang w:eastAsia="lt-LT"/>
              </w:rPr>
              <w:t>2.2.</w:t>
            </w:r>
            <w:r w:rsidR="007043D1">
              <w:rPr>
                <w:szCs w:val="24"/>
                <w:lang w:eastAsia="lt-LT"/>
              </w:rPr>
              <w:t xml:space="preserve"> </w:t>
            </w:r>
          </w:p>
        </w:tc>
        <w:tc>
          <w:tcPr>
            <w:tcW w:w="4962" w:type="dxa"/>
            <w:tcBorders>
              <w:top w:val="single" w:sz="4" w:space="0" w:color="auto"/>
              <w:left w:val="single" w:sz="4" w:space="0" w:color="auto"/>
              <w:bottom w:val="single" w:sz="4" w:space="0" w:color="auto"/>
              <w:right w:val="single" w:sz="4" w:space="0" w:color="auto"/>
            </w:tcBorders>
          </w:tcPr>
          <w:p w14:paraId="1968909B" w14:textId="77777777" w:rsidR="00010A84" w:rsidRDefault="00010A84" w:rsidP="00971023">
            <w:pPr>
              <w:jc w:val="center"/>
              <w:rPr>
                <w:szCs w:val="24"/>
                <w:lang w:eastAsia="lt-LT"/>
              </w:rPr>
            </w:pPr>
          </w:p>
        </w:tc>
      </w:tr>
      <w:tr w:rsidR="00010A84" w14:paraId="12287F04" w14:textId="77777777" w:rsidTr="00971023">
        <w:tc>
          <w:tcPr>
            <w:tcW w:w="4423" w:type="dxa"/>
            <w:tcBorders>
              <w:top w:val="single" w:sz="4" w:space="0" w:color="auto"/>
              <w:left w:val="single" w:sz="4" w:space="0" w:color="auto"/>
              <w:bottom w:val="single" w:sz="4" w:space="0" w:color="auto"/>
              <w:right w:val="single" w:sz="4" w:space="0" w:color="auto"/>
            </w:tcBorders>
            <w:hideMark/>
          </w:tcPr>
          <w:p w14:paraId="622B158D" w14:textId="1E472E28" w:rsidR="00010A84" w:rsidRDefault="00010A84" w:rsidP="00971023">
            <w:pPr>
              <w:rPr>
                <w:szCs w:val="24"/>
                <w:lang w:eastAsia="lt-LT"/>
              </w:rPr>
            </w:pPr>
            <w:r>
              <w:rPr>
                <w:szCs w:val="24"/>
                <w:lang w:eastAsia="lt-LT"/>
              </w:rPr>
              <w:t>2.3.</w:t>
            </w:r>
            <w:r w:rsidR="007043D1">
              <w:rPr>
                <w:szCs w:val="24"/>
                <w:lang w:eastAsia="lt-LT"/>
              </w:rPr>
              <w:t xml:space="preserve"> </w:t>
            </w:r>
          </w:p>
        </w:tc>
        <w:tc>
          <w:tcPr>
            <w:tcW w:w="4962" w:type="dxa"/>
            <w:tcBorders>
              <w:top w:val="single" w:sz="4" w:space="0" w:color="auto"/>
              <w:left w:val="single" w:sz="4" w:space="0" w:color="auto"/>
              <w:bottom w:val="single" w:sz="4" w:space="0" w:color="auto"/>
              <w:right w:val="single" w:sz="4" w:space="0" w:color="auto"/>
            </w:tcBorders>
          </w:tcPr>
          <w:p w14:paraId="29E6B131" w14:textId="77777777" w:rsidR="00010A84" w:rsidRDefault="00010A84" w:rsidP="00971023">
            <w:pPr>
              <w:jc w:val="center"/>
              <w:rPr>
                <w:szCs w:val="24"/>
                <w:lang w:eastAsia="lt-LT"/>
              </w:rPr>
            </w:pPr>
          </w:p>
        </w:tc>
      </w:tr>
      <w:tr w:rsidR="00010A84" w14:paraId="759165D0" w14:textId="77777777" w:rsidTr="00971023">
        <w:tc>
          <w:tcPr>
            <w:tcW w:w="4423" w:type="dxa"/>
            <w:tcBorders>
              <w:top w:val="single" w:sz="4" w:space="0" w:color="auto"/>
              <w:left w:val="single" w:sz="4" w:space="0" w:color="auto"/>
              <w:bottom w:val="single" w:sz="4" w:space="0" w:color="auto"/>
              <w:right w:val="single" w:sz="4" w:space="0" w:color="auto"/>
            </w:tcBorders>
            <w:hideMark/>
          </w:tcPr>
          <w:p w14:paraId="369D8A9B" w14:textId="77777777" w:rsidR="00010A84" w:rsidRDefault="00010A84" w:rsidP="00971023">
            <w:pPr>
              <w:rPr>
                <w:szCs w:val="24"/>
                <w:lang w:eastAsia="lt-LT"/>
              </w:rPr>
            </w:pPr>
            <w:r>
              <w:rPr>
                <w:szCs w:val="24"/>
                <w:lang w:eastAsia="lt-LT"/>
              </w:rPr>
              <w:t>2.4.</w:t>
            </w:r>
          </w:p>
        </w:tc>
        <w:tc>
          <w:tcPr>
            <w:tcW w:w="4962" w:type="dxa"/>
            <w:tcBorders>
              <w:top w:val="single" w:sz="4" w:space="0" w:color="auto"/>
              <w:left w:val="single" w:sz="4" w:space="0" w:color="auto"/>
              <w:bottom w:val="single" w:sz="4" w:space="0" w:color="auto"/>
              <w:right w:val="single" w:sz="4" w:space="0" w:color="auto"/>
            </w:tcBorders>
          </w:tcPr>
          <w:p w14:paraId="54DB2118" w14:textId="77777777" w:rsidR="00010A84" w:rsidRDefault="00010A84" w:rsidP="00971023">
            <w:pPr>
              <w:jc w:val="center"/>
              <w:rPr>
                <w:szCs w:val="24"/>
                <w:lang w:eastAsia="lt-LT"/>
              </w:rPr>
            </w:pPr>
          </w:p>
        </w:tc>
      </w:tr>
      <w:tr w:rsidR="00010A84" w14:paraId="3B486709" w14:textId="77777777" w:rsidTr="00971023">
        <w:tc>
          <w:tcPr>
            <w:tcW w:w="4423" w:type="dxa"/>
            <w:tcBorders>
              <w:top w:val="single" w:sz="4" w:space="0" w:color="auto"/>
              <w:left w:val="single" w:sz="4" w:space="0" w:color="auto"/>
              <w:bottom w:val="single" w:sz="4" w:space="0" w:color="auto"/>
              <w:right w:val="single" w:sz="4" w:space="0" w:color="auto"/>
            </w:tcBorders>
            <w:hideMark/>
          </w:tcPr>
          <w:p w14:paraId="65FBE36E" w14:textId="77777777" w:rsidR="00010A84" w:rsidRDefault="00010A84" w:rsidP="00971023">
            <w:pPr>
              <w:rPr>
                <w:szCs w:val="24"/>
                <w:lang w:eastAsia="lt-LT"/>
              </w:rPr>
            </w:pPr>
            <w:r>
              <w:rPr>
                <w:szCs w:val="24"/>
                <w:lang w:eastAsia="lt-LT"/>
              </w:rPr>
              <w:t>2.5.</w:t>
            </w:r>
          </w:p>
        </w:tc>
        <w:tc>
          <w:tcPr>
            <w:tcW w:w="4962" w:type="dxa"/>
            <w:tcBorders>
              <w:top w:val="single" w:sz="4" w:space="0" w:color="auto"/>
              <w:left w:val="single" w:sz="4" w:space="0" w:color="auto"/>
              <w:bottom w:val="single" w:sz="4" w:space="0" w:color="auto"/>
              <w:right w:val="single" w:sz="4" w:space="0" w:color="auto"/>
            </w:tcBorders>
          </w:tcPr>
          <w:p w14:paraId="0B50F15E" w14:textId="77777777" w:rsidR="00010A84" w:rsidRDefault="00010A84" w:rsidP="00971023">
            <w:pPr>
              <w:jc w:val="center"/>
              <w:rPr>
                <w:szCs w:val="24"/>
                <w:lang w:eastAsia="lt-LT"/>
              </w:rPr>
            </w:pPr>
          </w:p>
        </w:tc>
      </w:tr>
    </w:tbl>
    <w:p w14:paraId="70D5A521" w14:textId="77777777" w:rsidR="00010A84" w:rsidRDefault="00010A84" w:rsidP="00010A84"/>
    <w:p w14:paraId="4F2CE3A4" w14:textId="3A884B90" w:rsidR="00010A84" w:rsidRDefault="00010A84" w:rsidP="00010A84">
      <w:pPr>
        <w:tabs>
          <w:tab w:val="left" w:pos="284"/>
        </w:tabs>
        <w:rPr>
          <w:b/>
          <w:szCs w:val="24"/>
          <w:lang w:eastAsia="lt-LT"/>
        </w:rPr>
      </w:pPr>
      <w:r>
        <w:rPr>
          <w:b/>
          <w:szCs w:val="24"/>
          <w:lang w:eastAsia="lt-LT"/>
        </w:rPr>
        <w:t>3.</w:t>
      </w:r>
      <w:r>
        <w:rPr>
          <w:b/>
          <w:szCs w:val="24"/>
          <w:lang w:eastAsia="lt-LT"/>
        </w:rPr>
        <w:tab/>
        <w:t>Veiklos, kurios nebuvo planuotos ir nustatytos, bet įvykdytos</w:t>
      </w:r>
    </w:p>
    <w:p w14:paraId="0825DFC6" w14:textId="77777777" w:rsidR="00010A84" w:rsidRDefault="00010A84" w:rsidP="00010A84">
      <w:pPr>
        <w:tabs>
          <w:tab w:val="left" w:pos="284"/>
        </w:tabs>
        <w:rPr>
          <w:sz w:val="20"/>
          <w:lang w:eastAsia="lt-LT"/>
        </w:rPr>
      </w:pPr>
      <w:r>
        <w:rPr>
          <w:sz w:val="20"/>
          <w:lang w:eastAsia="lt-LT"/>
        </w:rPr>
        <w:t>(pildoma, jei buvo atlikta papildomų, svarių įstaigos veiklos rezultatams)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111"/>
      </w:tblGrid>
      <w:tr w:rsidR="00010A84" w14:paraId="1513DD1F" w14:textId="77777777" w:rsidTr="00971023">
        <w:tc>
          <w:tcPr>
            <w:tcW w:w="5274" w:type="dxa"/>
            <w:tcBorders>
              <w:top w:val="single" w:sz="4" w:space="0" w:color="auto"/>
              <w:left w:val="single" w:sz="4" w:space="0" w:color="auto"/>
              <w:bottom w:val="single" w:sz="4" w:space="0" w:color="auto"/>
              <w:right w:val="single" w:sz="4" w:space="0" w:color="auto"/>
            </w:tcBorders>
            <w:vAlign w:val="center"/>
            <w:hideMark/>
          </w:tcPr>
          <w:p w14:paraId="30067690" w14:textId="77777777" w:rsidR="00010A84" w:rsidRDefault="00010A84" w:rsidP="00971023">
            <w:pPr>
              <w:rPr>
                <w:sz w:val="22"/>
                <w:szCs w:val="22"/>
                <w:lang w:eastAsia="lt-LT"/>
              </w:rPr>
            </w:pPr>
            <w:r>
              <w:rPr>
                <w:sz w:val="22"/>
                <w:szCs w:val="22"/>
                <w:lang w:eastAsia="lt-LT"/>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2FF3EAB" w14:textId="77777777" w:rsidR="00010A84" w:rsidRDefault="00010A84" w:rsidP="00971023">
            <w:pPr>
              <w:rPr>
                <w:sz w:val="22"/>
                <w:szCs w:val="22"/>
                <w:lang w:eastAsia="lt-LT"/>
              </w:rPr>
            </w:pPr>
            <w:r>
              <w:rPr>
                <w:sz w:val="22"/>
                <w:szCs w:val="22"/>
                <w:lang w:eastAsia="lt-LT"/>
              </w:rPr>
              <w:t>Poveikis švietimo įstaigos veiklai</w:t>
            </w:r>
          </w:p>
        </w:tc>
      </w:tr>
      <w:tr w:rsidR="002E0411" w14:paraId="6520356A" w14:textId="77777777" w:rsidTr="00971023">
        <w:tc>
          <w:tcPr>
            <w:tcW w:w="5274" w:type="dxa"/>
            <w:tcBorders>
              <w:top w:val="single" w:sz="4" w:space="0" w:color="auto"/>
              <w:left w:val="single" w:sz="4" w:space="0" w:color="auto"/>
              <w:bottom w:val="single" w:sz="4" w:space="0" w:color="auto"/>
              <w:right w:val="single" w:sz="4" w:space="0" w:color="auto"/>
            </w:tcBorders>
            <w:hideMark/>
          </w:tcPr>
          <w:p w14:paraId="3616AE2E" w14:textId="27DC1D6D" w:rsidR="002E0411" w:rsidRDefault="002E0411" w:rsidP="002E0411">
            <w:pPr>
              <w:rPr>
                <w:sz w:val="22"/>
                <w:szCs w:val="22"/>
                <w:lang w:eastAsia="lt-LT"/>
              </w:rPr>
            </w:pPr>
            <w:r w:rsidRPr="0073508E">
              <w:rPr>
                <w:szCs w:val="24"/>
                <w:lang w:eastAsia="lt-LT"/>
              </w:rPr>
              <w:t>3.</w:t>
            </w:r>
            <w:r>
              <w:rPr>
                <w:szCs w:val="24"/>
                <w:lang w:eastAsia="lt-LT"/>
              </w:rPr>
              <w:t>1</w:t>
            </w:r>
            <w:r w:rsidRPr="0073508E">
              <w:rPr>
                <w:szCs w:val="24"/>
                <w:lang w:eastAsia="lt-LT"/>
              </w:rPr>
              <w:t>.Sudarytos sąlygos studentų praktikos programos įgyvendinimui.</w:t>
            </w:r>
          </w:p>
        </w:tc>
        <w:tc>
          <w:tcPr>
            <w:tcW w:w="4111" w:type="dxa"/>
            <w:tcBorders>
              <w:top w:val="single" w:sz="4" w:space="0" w:color="auto"/>
              <w:left w:val="single" w:sz="4" w:space="0" w:color="auto"/>
              <w:bottom w:val="single" w:sz="4" w:space="0" w:color="auto"/>
              <w:right w:val="single" w:sz="4" w:space="0" w:color="auto"/>
            </w:tcBorders>
          </w:tcPr>
          <w:p w14:paraId="1F24E2DF" w14:textId="4261A2A2" w:rsidR="002E0411" w:rsidRDefault="002E0411" w:rsidP="002E0411">
            <w:pPr>
              <w:rPr>
                <w:sz w:val="22"/>
                <w:szCs w:val="22"/>
                <w:lang w:eastAsia="lt-LT"/>
              </w:rPr>
            </w:pPr>
            <w:r w:rsidRPr="0073508E">
              <w:rPr>
                <w:szCs w:val="24"/>
                <w:lang w:eastAsia="lt-LT"/>
              </w:rPr>
              <w:t xml:space="preserve">Pasirašyta praktinio mokymo sutartis dėl studentų praktikos </w:t>
            </w:r>
            <w:r>
              <w:rPr>
                <w:szCs w:val="24"/>
                <w:lang w:eastAsia="lt-LT"/>
              </w:rPr>
              <w:t>s</w:t>
            </w:r>
            <w:r w:rsidRPr="0073508E">
              <w:rPr>
                <w:szCs w:val="24"/>
                <w:lang w:eastAsia="lt-LT"/>
              </w:rPr>
              <w:t>u Vilniaus kolegija. Studentės sėkmingai atliko praktiką įstaigoje.</w:t>
            </w:r>
          </w:p>
        </w:tc>
      </w:tr>
      <w:tr w:rsidR="002E0411" w14:paraId="5FBE25BA" w14:textId="77777777" w:rsidTr="00971023">
        <w:tc>
          <w:tcPr>
            <w:tcW w:w="5274" w:type="dxa"/>
            <w:tcBorders>
              <w:top w:val="single" w:sz="4" w:space="0" w:color="auto"/>
              <w:left w:val="single" w:sz="4" w:space="0" w:color="auto"/>
              <w:bottom w:val="single" w:sz="4" w:space="0" w:color="auto"/>
              <w:right w:val="single" w:sz="4" w:space="0" w:color="auto"/>
            </w:tcBorders>
            <w:hideMark/>
          </w:tcPr>
          <w:p w14:paraId="1FAE0A63" w14:textId="5F0C4531" w:rsidR="002E0411" w:rsidRDefault="002E0411" w:rsidP="002E0411">
            <w:pPr>
              <w:rPr>
                <w:sz w:val="22"/>
                <w:szCs w:val="22"/>
                <w:lang w:eastAsia="lt-LT"/>
              </w:rPr>
            </w:pPr>
            <w:r>
              <w:rPr>
                <w:sz w:val="22"/>
                <w:szCs w:val="22"/>
                <w:lang w:eastAsia="lt-LT"/>
              </w:rPr>
              <w:t>3.2</w:t>
            </w:r>
            <w:r w:rsidRPr="007F34F7">
              <w:rPr>
                <w:szCs w:val="24"/>
                <w:lang w:eastAsia="lt-LT"/>
              </w:rPr>
              <w:t>. Įrengtos knygų ir žaidimų bibliotekos, įsigyti baldai, pagalvėlės.</w:t>
            </w:r>
          </w:p>
        </w:tc>
        <w:tc>
          <w:tcPr>
            <w:tcW w:w="4111" w:type="dxa"/>
            <w:tcBorders>
              <w:top w:val="single" w:sz="4" w:space="0" w:color="auto"/>
              <w:left w:val="single" w:sz="4" w:space="0" w:color="auto"/>
              <w:bottom w:val="single" w:sz="4" w:space="0" w:color="auto"/>
              <w:right w:val="single" w:sz="4" w:space="0" w:color="auto"/>
            </w:tcBorders>
          </w:tcPr>
          <w:p w14:paraId="72D13A80" w14:textId="6A1A6D86" w:rsidR="002E0411" w:rsidRDefault="002E0411" w:rsidP="002E0411">
            <w:pPr>
              <w:rPr>
                <w:sz w:val="22"/>
                <w:szCs w:val="22"/>
                <w:lang w:eastAsia="lt-LT"/>
              </w:rPr>
            </w:pPr>
            <w:r>
              <w:rPr>
                <w:sz w:val="22"/>
                <w:szCs w:val="22"/>
                <w:lang w:eastAsia="lt-LT"/>
              </w:rPr>
              <w:t>Racionaliai išnaudotos darželio patalpos</w:t>
            </w:r>
            <w:r w:rsidR="00166B82">
              <w:rPr>
                <w:sz w:val="22"/>
                <w:szCs w:val="22"/>
                <w:lang w:eastAsia="lt-LT"/>
              </w:rPr>
              <w:t xml:space="preserve"> (koridoriai ir galerijos). </w:t>
            </w:r>
          </w:p>
        </w:tc>
      </w:tr>
      <w:tr w:rsidR="002E0411" w14:paraId="66C2C002" w14:textId="77777777" w:rsidTr="00971023">
        <w:tc>
          <w:tcPr>
            <w:tcW w:w="5274" w:type="dxa"/>
            <w:tcBorders>
              <w:top w:val="single" w:sz="4" w:space="0" w:color="auto"/>
              <w:left w:val="single" w:sz="4" w:space="0" w:color="auto"/>
              <w:bottom w:val="single" w:sz="4" w:space="0" w:color="auto"/>
              <w:right w:val="single" w:sz="4" w:space="0" w:color="auto"/>
            </w:tcBorders>
            <w:hideMark/>
          </w:tcPr>
          <w:p w14:paraId="1CBA39B2" w14:textId="4FC9AEE6" w:rsidR="002E0411" w:rsidRDefault="002E0411" w:rsidP="002E0411">
            <w:pPr>
              <w:rPr>
                <w:sz w:val="22"/>
                <w:szCs w:val="22"/>
                <w:lang w:eastAsia="lt-LT"/>
              </w:rPr>
            </w:pPr>
            <w:r>
              <w:rPr>
                <w:sz w:val="22"/>
                <w:szCs w:val="22"/>
                <w:lang w:eastAsia="lt-LT"/>
              </w:rPr>
              <w:t>3.3.</w:t>
            </w:r>
            <w:r>
              <w:rPr>
                <w:szCs w:val="24"/>
                <w:lang w:eastAsia="lt-LT"/>
              </w:rPr>
              <w:t xml:space="preserve"> Suremontuotas stogas</w:t>
            </w:r>
          </w:p>
        </w:tc>
        <w:tc>
          <w:tcPr>
            <w:tcW w:w="4111" w:type="dxa"/>
            <w:tcBorders>
              <w:top w:val="single" w:sz="4" w:space="0" w:color="auto"/>
              <w:left w:val="single" w:sz="4" w:space="0" w:color="auto"/>
              <w:bottom w:val="single" w:sz="4" w:space="0" w:color="auto"/>
              <w:right w:val="single" w:sz="4" w:space="0" w:color="auto"/>
            </w:tcBorders>
          </w:tcPr>
          <w:p w14:paraId="2F44356F" w14:textId="4FC1254E" w:rsidR="002E0411" w:rsidRDefault="002E0411" w:rsidP="002E0411">
            <w:pPr>
              <w:rPr>
                <w:sz w:val="22"/>
                <w:szCs w:val="22"/>
                <w:lang w:eastAsia="lt-LT"/>
              </w:rPr>
            </w:pPr>
            <w:r>
              <w:rPr>
                <w:sz w:val="22"/>
                <w:szCs w:val="22"/>
                <w:lang w:eastAsia="lt-LT"/>
              </w:rPr>
              <w:t>Apsaugotos pastato konstrukcijos nuo gamtos bei aplinkos poveikio, negadinamas turtas, sumažinta kaitra grupėse.</w:t>
            </w:r>
          </w:p>
        </w:tc>
      </w:tr>
      <w:tr w:rsidR="002E0411" w14:paraId="5AB5A520" w14:textId="77777777" w:rsidTr="00971023">
        <w:tc>
          <w:tcPr>
            <w:tcW w:w="5274" w:type="dxa"/>
            <w:tcBorders>
              <w:top w:val="single" w:sz="4" w:space="0" w:color="auto"/>
              <w:left w:val="single" w:sz="4" w:space="0" w:color="auto"/>
              <w:bottom w:val="single" w:sz="4" w:space="0" w:color="auto"/>
              <w:right w:val="single" w:sz="4" w:space="0" w:color="auto"/>
            </w:tcBorders>
            <w:hideMark/>
          </w:tcPr>
          <w:p w14:paraId="584D0104" w14:textId="0464EDC6" w:rsidR="002E0411" w:rsidRDefault="002E0411" w:rsidP="002E0411">
            <w:pPr>
              <w:rPr>
                <w:sz w:val="22"/>
                <w:szCs w:val="22"/>
                <w:lang w:eastAsia="lt-LT"/>
              </w:rPr>
            </w:pPr>
            <w:r>
              <w:rPr>
                <w:sz w:val="22"/>
                <w:szCs w:val="22"/>
                <w:lang w:eastAsia="lt-LT"/>
              </w:rPr>
              <w:t>3.4.</w:t>
            </w:r>
            <w:r>
              <w:rPr>
                <w:szCs w:val="24"/>
                <w:lang w:eastAsia="lt-LT"/>
              </w:rPr>
              <w:t xml:space="preserve"> Atliktas 3-jų grupių remontas („Varliukai“, „Lapiukai“, „Aviliukas“), atnaujinti žaislai, baldai</w:t>
            </w:r>
          </w:p>
        </w:tc>
        <w:tc>
          <w:tcPr>
            <w:tcW w:w="4111" w:type="dxa"/>
            <w:tcBorders>
              <w:top w:val="single" w:sz="4" w:space="0" w:color="auto"/>
              <w:left w:val="single" w:sz="4" w:space="0" w:color="auto"/>
              <w:bottom w:val="single" w:sz="4" w:space="0" w:color="auto"/>
              <w:right w:val="single" w:sz="4" w:space="0" w:color="auto"/>
            </w:tcBorders>
          </w:tcPr>
          <w:p w14:paraId="1D2CCCB3" w14:textId="12E8AC3D" w:rsidR="002E0411" w:rsidRDefault="002E0411" w:rsidP="002E0411">
            <w:pPr>
              <w:rPr>
                <w:sz w:val="22"/>
                <w:szCs w:val="22"/>
                <w:lang w:eastAsia="lt-LT"/>
              </w:rPr>
            </w:pPr>
            <w:r w:rsidRPr="002E0411">
              <w:rPr>
                <w:sz w:val="22"/>
                <w:szCs w:val="22"/>
                <w:lang w:eastAsia="lt-LT"/>
              </w:rPr>
              <w:t>Pedagogams sudarytos geros darbo sąlygos, vaikams – estetiška ir patogi grupės ir lauko aplinka</w:t>
            </w:r>
            <w:r w:rsidR="00166B82">
              <w:rPr>
                <w:sz w:val="22"/>
                <w:szCs w:val="22"/>
                <w:lang w:eastAsia="lt-LT"/>
              </w:rPr>
              <w:t>.</w:t>
            </w:r>
          </w:p>
        </w:tc>
      </w:tr>
      <w:tr w:rsidR="002E0411" w14:paraId="72702737" w14:textId="77777777" w:rsidTr="00971023">
        <w:tc>
          <w:tcPr>
            <w:tcW w:w="5274" w:type="dxa"/>
            <w:tcBorders>
              <w:top w:val="single" w:sz="4" w:space="0" w:color="auto"/>
              <w:left w:val="single" w:sz="4" w:space="0" w:color="auto"/>
              <w:bottom w:val="single" w:sz="4" w:space="0" w:color="auto"/>
              <w:right w:val="single" w:sz="4" w:space="0" w:color="auto"/>
            </w:tcBorders>
            <w:hideMark/>
          </w:tcPr>
          <w:p w14:paraId="058C9C03" w14:textId="54DDC887" w:rsidR="002E0411" w:rsidRDefault="002E0411" w:rsidP="002E0411">
            <w:pPr>
              <w:rPr>
                <w:sz w:val="22"/>
                <w:szCs w:val="22"/>
                <w:lang w:eastAsia="lt-LT"/>
              </w:rPr>
            </w:pPr>
            <w:r>
              <w:rPr>
                <w:sz w:val="22"/>
                <w:szCs w:val="22"/>
                <w:lang w:eastAsia="lt-LT"/>
              </w:rPr>
              <w:t>3.5.</w:t>
            </w:r>
            <w:r>
              <w:rPr>
                <w:szCs w:val="24"/>
                <w:lang w:eastAsia="lt-LT"/>
              </w:rPr>
              <w:t xml:space="preserve"> Į</w:t>
            </w:r>
            <w:r w:rsidR="00BC6337">
              <w:rPr>
                <w:szCs w:val="24"/>
                <w:lang w:eastAsia="lt-LT"/>
              </w:rPr>
              <w:t>rengta</w:t>
            </w:r>
            <w:r>
              <w:rPr>
                <w:szCs w:val="24"/>
                <w:lang w:eastAsia="lt-LT"/>
              </w:rPr>
              <w:t xml:space="preserve"> 12 indaplovių, atnaujinti virtuvėlių baldai.</w:t>
            </w:r>
          </w:p>
        </w:tc>
        <w:tc>
          <w:tcPr>
            <w:tcW w:w="4111" w:type="dxa"/>
            <w:tcBorders>
              <w:top w:val="single" w:sz="4" w:space="0" w:color="auto"/>
              <w:left w:val="single" w:sz="4" w:space="0" w:color="auto"/>
              <w:bottom w:val="single" w:sz="4" w:space="0" w:color="auto"/>
              <w:right w:val="single" w:sz="4" w:space="0" w:color="auto"/>
            </w:tcBorders>
          </w:tcPr>
          <w:p w14:paraId="7E49DB54" w14:textId="2A923A0F" w:rsidR="002E0411" w:rsidRDefault="002E0411" w:rsidP="002E0411">
            <w:pPr>
              <w:rPr>
                <w:sz w:val="22"/>
                <w:szCs w:val="22"/>
                <w:lang w:eastAsia="lt-LT"/>
              </w:rPr>
            </w:pPr>
            <w:r>
              <w:rPr>
                <w:sz w:val="22"/>
                <w:szCs w:val="22"/>
                <w:lang w:eastAsia="lt-LT"/>
              </w:rPr>
              <w:t xml:space="preserve">Mokytojų padėjėjoms sudarytos geresnes darbo sąlygos. Padėjėjos galės </w:t>
            </w:r>
            <w:r w:rsidR="00166B82">
              <w:rPr>
                <w:sz w:val="22"/>
                <w:szCs w:val="22"/>
                <w:lang w:eastAsia="lt-LT"/>
              </w:rPr>
              <w:t xml:space="preserve">skirti </w:t>
            </w:r>
            <w:r>
              <w:rPr>
                <w:sz w:val="22"/>
                <w:szCs w:val="22"/>
                <w:lang w:eastAsia="lt-LT"/>
              </w:rPr>
              <w:t>daugiau laiko darbui su vaikais.</w:t>
            </w:r>
          </w:p>
        </w:tc>
      </w:tr>
    </w:tbl>
    <w:p w14:paraId="539D5301" w14:textId="77777777" w:rsidR="00010A84" w:rsidRDefault="00010A84" w:rsidP="00010A84"/>
    <w:p w14:paraId="37B3DB29" w14:textId="77777777" w:rsidR="00010A84" w:rsidRDefault="00010A84" w:rsidP="00010A84">
      <w:pPr>
        <w:jc w:val="center"/>
        <w:rPr>
          <w:sz w:val="22"/>
          <w:szCs w:val="22"/>
          <w:lang w:eastAsia="lt-LT"/>
        </w:rPr>
      </w:pPr>
    </w:p>
    <w:sectPr w:rsidR="00010A84">
      <w:pgSz w:w="11907" w:h="16840" w:code="9"/>
      <w:pgMar w:top="1138" w:right="562" w:bottom="1238" w:left="1699" w:header="288"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05B"/>
    <w:rsid w:val="00010A84"/>
    <w:rsid w:val="001620DF"/>
    <w:rsid w:val="00166122"/>
    <w:rsid w:val="00166B82"/>
    <w:rsid w:val="00237EEC"/>
    <w:rsid w:val="002C195A"/>
    <w:rsid w:val="002D5D4C"/>
    <w:rsid w:val="002E0411"/>
    <w:rsid w:val="002E0AB8"/>
    <w:rsid w:val="002E14B6"/>
    <w:rsid w:val="00354A84"/>
    <w:rsid w:val="00451FE7"/>
    <w:rsid w:val="004524E1"/>
    <w:rsid w:val="004B4CF0"/>
    <w:rsid w:val="00520E98"/>
    <w:rsid w:val="005B05C0"/>
    <w:rsid w:val="005E7C0F"/>
    <w:rsid w:val="0064105B"/>
    <w:rsid w:val="00644286"/>
    <w:rsid w:val="006476E7"/>
    <w:rsid w:val="0068665F"/>
    <w:rsid w:val="0069623D"/>
    <w:rsid w:val="006F55AE"/>
    <w:rsid w:val="006F75FA"/>
    <w:rsid w:val="007043D1"/>
    <w:rsid w:val="007358A7"/>
    <w:rsid w:val="007F34F7"/>
    <w:rsid w:val="00A35ACA"/>
    <w:rsid w:val="00A70457"/>
    <w:rsid w:val="00B1749B"/>
    <w:rsid w:val="00BC6337"/>
    <w:rsid w:val="00BD1E54"/>
    <w:rsid w:val="00BE10DC"/>
    <w:rsid w:val="00BE20F1"/>
    <w:rsid w:val="00C31D60"/>
    <w:rsid w:val="00C31F5B"/>
    <w:rsid w:val="00CB79E0"/>
    <w:rsid w:val="00CE6501"/>
    <w:rsid w:val="00DE1BF5"/>
    <w:rsid w:val="00E368A2"/>
    <w:rsid w:val="00E842BD"/>
    <w:rsid w:val="00F81F27"/>
    <w:rsid w:val="00F84D6D"/>
    <w:rsid w:val="00F91765"/>
    <w:rsid w:val="00FB4F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E33AA"/>
  <w15:chartTrackingRefBased/>
  <w15:docId w15:val="{FA322116-4B1B-4189-B708-319A807E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10A84"/>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2105</Words>
  <Characters>12002</Characters>
  <Application>Microsoft Office Word</Application>
  <DocSecurity>0</DocSecurity>
  <Lines>100</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Dambrauskaitė</dc:creator>
  <cp:keywords/>
  <dc:description/>
  <cp:lastModifiedBy>Tatjana Losikiene</cp:lastModifiedBy>
  <cp:revision>8</cp:revision>
  <dcterms:created xsi:type="dcterms:W3CDTF">2024-01-11T15:56:00Z</dcterms:created>
  <dcterms:modified xsi:type="dcterms:W3CDTF">2024-01-17T08:05:00Z</dcterms:modified>
</cp:coreProperties>
</file>